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383D9C" w:rsidRDefault="00383D9C" w:rsidP="00383D9C">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bookmarkStart w:id="0" w:name="_GoBack"/>
      <w:bookmarkEnd w:id="0"/>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97576">
        <w:rPr>
          <w:sz w:val="24"/>
          <w:szCs w:val="24"/>
        </w:rPr>
        <w:t>Корпоративны</w:t>
      </w:r>
      <w:r w:rsidR="00CC18A2">
        <w:rPr>
          <w:sz w:val="24"/>
          <w:szCs w:val="24"/>
        </w:rPr>
        <w:t>й менеджмент</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ю подготовки (специальности)</w:t>
      </w:r>
    </w:p>
    <w:p w:rsidR="008A6864" w:rsidRPr="009B573C" w:rsidRDefault="00CE4FB9" w:rsidP="008A6864">
      <w:pPr>
        <w:jc w:val="center"/>
        <w:rPr>
          <w:i/>
          <w:sz w:val="24"/>
          <w:szCs w:val="24"/>
        </w:rPr>
      </w:pPr>
      <w:r w:rsidRPr="00CE4FB9">
        <w:rPr>
          <w:i/>
          <w:sz w:val="24"/>
          <w:szCs w:val="24"/>
        </w:rPr>
        <w:t>38.0</w:t>
      </w:r>
      <w:r w:rsidR="00747F78">
        <w:rPr>
          <w:i/>
          <w:sz w:val="24"/>
          <w:szCs w:val="24"/>
        </w:rPr>
        <w:t>3.0</w:t>
      </w:r>
      <w:r w:rsidR="009B573C" w:rsidRPr="009B573C">
        <w:rPr>
          <w:i/>
          <w:sz w:val="24"/>
          <w:szCs w:val="24"/>
        </w:rPr>
        <w:t>1</w:t>
      </w:r>
      <w:r w:rsidR="00747F78" w:rsidRPr="00B01DA0">
        <w:rPr>
          <w:i/>
          <w:sz w:val="24"/>
          <w:szCs w:val="24"/>
        </w:rPr>
        <w:t xml:space="preserve"> </w:t>
      </w:r>
      <w:r w:rsidR="009B573C">
        <w:rPr>
          <w:i/>
          <w:sz w:val="24"/>
          <w:szCs w:val="24"/>
        </w:rPr>
        <w:t>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9B573C">
        <w:rPr>
          <w:sz w:val="24"/>
          <w:szCs w:val="24"/>
        </w:rPr>
        <w:t>«Экономика</w:t>
      </w:r>
      <w:r w:rsidRPr="00CE4FB9">
        <w:rPr>
          <w:sz w:val="24"/>
          <w:szCs w:val="24"/>
        </w:rPr>
        <w:t>»</w:t>
      </w:r>
    </w:p>
    <w:p w:rsidR="008A6864" w:rsidRPr="00916D52" w:rsidRDefault="00383D9C" w:rsidP="008A6864">
      <w:pPr>
        <w:jc w:val="center"/>
        <w:rPr>
          <w:sz w:val="24"/>
          <w:szCs w:val="24"/>
        </w:rPr>
      </w:pPr>
      <w:r>
        <w:rPr>
          <w:sz w:val="24"/>
          <w:szCs w:val="24"/>
        </w:rPr>
        <w:t>2021</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372AFA" w:rsidRDefault="0033255E" w:rsidP="008A6864">
      <w:pPr>
        <w:jc w:val="center"/>
        <w:rPr>
          <w:sz w:val="28"/>
          <w:szCs w:val="28"/>
        </w:rPr>
      </w:pPr>
      <w:r>
        <w:rPr>
          <w:sz w:val="28"/>
          <w:szCs w:val="28"/>
        </w:rPr>
        <w:t>г</w:t>
      </w:r>
      <w:r w:rsidR="008A5D19">
        <w:rPr>
          <w:sz w:val="28"/>
          <w:szCs w:val="28"/>
        </w:rPr>
        <w:t>. Волгодонск</w:t>
      </w:r>
    </w:p>
    <w:p w:rsidR="008A6864" w:rsidRPr="00372AFA" w:rsidRDefault="00383D9C" w:rsidP="008A6864">
      <w:pPr>
        <w:jc w:val="center"/>
        <w:rPr>
          <w:sz w:val="28"/>
          <w:szCs w:val="28"/>
        </w:rPr>
      </w:pPr>
      <w:r>
        <w:rPr>
          <w:sz w:val="28"/>
          <w:szCs w:val="28"/>
        </w:rPr>
        <w:t>2021</w:t>
      </w:r>
    </w:p>
    <w:p w:rsidR="008A6864" w:rsidRPr="00055AD7" w:rsidRDefault="008A6864" w:rsidP="008A5D19">
      <w:pPr>
        <w:jc w:val="center"/>
        <w:rPr>
          <w:b/>
          <w:sz w:val="28"/>
          <w:szCs w:val="28"/>
        </w:rPr>
      </w:pP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A97576">
        <w:rPr>
          <w:sz w:val="24"/>
          <w:szCs w:val="24"/>
          <w:u w:val="single"/>
        </w:rPr>
        <w:t>____Корпоративны</w:t>
      </w:r>
      <w:r w:rsidR="00CC18A2">
        <w:rPr>
          <w:sz w:val="24"/>
          <w:szCs w:val="24"/>
          <w:u w:val="single"/>
        </w:rPr>
        <w:t>й менеджмент</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9B573C">
        <w:rPr>
          <w:sz w:val="24"/>
          <w:szCs w:val="24"/>
          <w:u w:val="single"/>
        </w:rPr>
        <w:t>1 Экономика</w:t>
      </w:r>
      <w:r w:rsidRPr="00961E8D">
        <w:rPr>
          <w:sz w:val="24"/>
          <w:szCs w:val="24"/>
        </w:rPr>
        <w:t>______</w:t>
      </w:r>
      <w:r w:rsidR="00096BC6">
        <w:rPr>
          <w:sz w:val="24"/>
          <w:szCs w:val="24"/>
        </w:rPr>
        <w:t>__</w:t>
      </w:r>
      <w:r w:rsidR="00F46EA8">
        <w:rPr>
          <w:sz w:val="24"/>
          <w:szCs w:val="24"/>
        </w:rPr>
        <w:t>____</w:t>
      </w:r>
      <w:r w:rsidR="00747F78">
        <w:rPr>
          <w:sz w:val="24"/>
          <w:szCs w:val="24"/>
        </w:rPr>
        <w:t>_________</w:t>
      </w:r>
      <w:r w:rsidR="009B573C">
        <w:rPr>
          <w:sz w:val="24"/>
          <w:szCs w:val="24"/>
        </w:rPr>
        <w:t>__</w:t>
      </w:r>
      <w:r w:rsidR="00096BC6">
        <w:rPr>
          <w:sz w:val="24"/>
          <w:szCs w:val="24"/>
        </w:rPr>
        <w:t>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u w:val="single"/>
        </w:rPr>
        <w:t>1</w:t>
      </w:r>
      <w:r w:rsidR="00B1628D">
        <w:rPr>
          <w:sz w:val="28"/>
          <w:szCs w:val="28"/>
          <w:u w:val="single"/>
        </w:rPr>
        <w:t>2</w:t>
      </w:r>
      <w:r w:rsidR="00096BC6">
        <w:rPr>
          <w:sz w:val="28"/>
          <w:szCs w:val="28"/>
        </w:rPr>
        <w:t>_</w:t>
      </w:r>
      <w:r>
        <w:rPr>
          <w:sz w:val="28"/>
          <w:szCs w:val="28"/>
        </w:rPr>
        <w:br/>
      </w:r>
      <w:r w:rsidR="00096BC6">
        <w:rPr>
          <w:sz w:val="28"/>
          <w:szCs w:val="28"/>
        </w:rPr>
        <w:t>от «</w:t>
      </w:r>
      <w:r w:rsidR="00B1628D">
        <w:rPr>
          <w:sz w:val="28"/>
          <w:szCs w:val="28"/>
          <w:u w:val="single"/>
        </w:rPr>
        <w:t>03</w:t>
      </w:r>
      <w:r w:rsidR="00096BC6">
        <w:rPr>
          <w:sz w:val="28"/>
          <w:szCs w:val="28"/>
        </w:rPr>
        <w:t>» ___</w:t>
      </w:r>
      <w:r w:rsidR="00096BC6">
        <w:rPr>
          <w:sz w:val="28"/>
          <w:szCs w:val="28"/>
          <w:u w:val="single"/>
        </w:rPr>
        <w:t>0</w:t>
      </w:r>
      <w:r w:rsidR="00B1628D">
        <w:rPr>
          <w:sz w:val="28"/>
          <w:szCs w:val="28"/>
          <w:u w:val="single"/>
        </w:rPr>
        <w:t>7</w:t>
      </w:r>
      <w:r w:rsidR="00096BC6">
        <w:rPr>
          <w:sz w:val="28"/>
          <w:szCs w:val="28"/>
        </w:rPr>
        <w:t xml:space="preserve">____ </w:t>
      </w:r>
      <w:r w:rsidR="00383D9C">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83D9C">
        <w:rPr>
          <w:sz w:val="28"/>
          <w:szCs w:val="28"/>
        </w:rPr>
        <w:t>2021</w:t>
      </w:r>
      <w:r w:rsidR="008A6864" w:rsidRPr="00961E8D">
        <w:rPr>
          <w:sz w:val="28"/>
          <w:szCs w:val="28"/>
        </w:rPr>
        <w:t xml:space="preserve"> г.</w:t>
      </w: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383D9C">
        <w:rPr>
          <w:sz w:val="28"/>
          <w:szCs w:val="28"/>
        </w:rPr>
        <w:t>2021</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941825" w:rsidRPr="00941825" w:rsidRDefault="00941825" w:rsidP="00941825">
      <w:pPr>
        <w:jc w:val="both"/>
        <w:rPr>
          <w:sz w:val="28"/>
          <w:szCs w:val="28"/>
        </w:rPr>
      </w:pPr>
      <w:r w:rsidRPr="00941825">
        <w:rPr>
          <w:sz w:val="28"/>
          <w:szCs w:val="28"/>
        </w:rPr>
        <w:t xml:space="preserve">Представитель работодателя </w:t>
      </w:r>
    </w:p>
    <w:p w:rsidR="00941825" w:rsidRPr="00941825" w:rsidRDefault="00941825" w:rsidP="00941825">
      <w:pPr>
        <w:jc w:val="both"/>
        <w:rPr>
          <w:sz w:val="28"/>
          <w:szCs w:val="28"/>
        </w:rPr>
      </w:pPr>
      <w:r w:rsidRPr="00941825">
        <w:rPr>
          <w:sz w:val="28"/>
          <w:szCs w:val="28"/>
        </w:rPr>
        <w:t>Управляющий дополнительного офиса</w:t>
      </w:r>
    </w:p>
    <w:p w:rsidR="00941825" w:rsidRPr="00941825" w:rsidRDefault="00941825" w:rsidP="00941825">
      <w:pPr>
        <w:jc w:val="both"/>
        <w:rPr>
          <w:sz w:val="28"/>
          <w:szCs w:val="28"/>
        </w:rPr>
      </w:pPr>
      <w:r w:rsidRPr="00941825">
        <w:rPr>
          <w:sz w:val="28"/>
          <w:szCs w:val="28"/>
        </w:rPr>
        <w:t xml:space="preserve">«На Энтузиастов»   Филиала Ростовский №2 </w:t>
      </w:r>
    </w:p>
    <w:p w:rsidR="008A6864" w:rsidRPr="00325ADC" w:rsidRDefault="00941825" w:rsidP="00941825">
      <w:pPr>
        <w:jc w:val="both"/>
        <w:rPr>
          <w:sz w:val="28"/>
          <w:szCs w:val="28"/>
        </w:rPr>
      </w:pPr>
      <w:r w:rsidRPr="00941825">
        <w:rPr>
          <w:sz w:val="28"/>
          <w:szCs w:val="28"/>
        </w:rPr>
        <w:t>ПАО Банк " ФК Открытие"</w:t>
      </w:r>
      <w:r w:rsidR="00390521">
        <w:rPr>
          <w:sz w:val="28"/>
          <w:szCs w:val="28"/>
        </w:rPr>
        <w:t xml:space="preserve">                  </w:t>
      </w:r>
      <w:r w:rsidR="008A6864" w:rsidRPr="00325ADC">
        <w:rPr>
          <w:sz w:val="28"/>
          <w:szCs w:val="28"/>
        </w:rPr>
        <w:t xml:space="preserve">__________________ </w:t>
      </w:r>
      <w:r w:rsidR="00390521" w:rsidRPr="00390521">
        <w:rPr>
          <w:sz w:val="28"/>
          <w:szCs w:val="28"/>
        </w:rPr>
        <w:t>Губарев Д.Г.</w:t>
      </w:r>
    </w:p>
    <w:p w:rsidR="008A6864" w:rsidRPr="00325ADC" w:rsidRDefault="008A6864" w:rsidP="00BD7A72">
      <w:pPr>
        <w:tabs>
          <w:tab w:val="left" w:pos="708"/>
          <w:tab w:val="left" w:pos="1416"/>
          <w:tab w:val="left" w:pos="2124"/>
          <w:tab w:val="left" w:pos="2832"/>
          <w:tab w:val="left" w:pos="3540"/>
          <w:tab w:val="left" w:pos="4248"/>
          <w:tab w:val="left" w:pos="4956"/>
          <w:tab w:val="left" w:pos="6246"/>
        </w:tabs>
        <w:ind w:firstLine="708"/>
        <w:jc w:val="both"/>
      </w:pPr>
      <w:r>
        <w:rPr>
          <w:sz w:val="28"/>
          <w:szCs w:val="28"/>
        </w:rPr>
        <w:tab/>
      </w:r>
      <w:r>
        <w:rPr>
          <w:sz w:val="28"/>
          <w:szCs w:val="28"/>
        </w:rPr>
        <w:tab/>
      </w:r>
      <w:r>
        <w:rPr>
          <w:sz w:val="28"/>
          <w:szCs w:val="28"/>
        </w:rPr>
        <w:tab/>
      </w:r>
      <w:r>
        <w:rPr>
          <w:sz w:val="28"/>
          <w:szCs w:val="28"/>
        </w:rPr>
        <w:tab/>
      </w:r>
      <w:r>
        <w:rPr>
          <w:sz w:val="28"/>
          <w:szCs w:val="28"/>
        </w:rPr>
        <w:tab/>
      </w:r>
      <w:r w:rsidR="00941825">
        <w:rPr>
          <w:sz w:val="28"/>
          <w:szCs w:val="28"/>
        </w:rPr>
        <w:t xml:space="preserve">           </w:t>
      </w:r>
      <w:r w:rsidRPr="00325ADC">
        <w:t>подпись</w:t>
      </w:r>
      <w:r w:rsidR="00BD7A72">
        <w:tab/>
      </w:r>
      <w:r w:rsidR="00BD7A72">
        <w:tab/>
      </w:r>
    </w:p>
    <w:p w:rsidR="008A6864" w:rsidRDefault="00390521" w:rsidP="008A6864">
      <w:pPr>
        <w:ind w:left="4248" w:firstLine="708"/>
        <w:rPr>
          <w:sz w:val="28"/>
          <w:szCs w:val="28"/>
        </w:rPr>
      </w:pPr>
      <w:r>
        <w:rPr>
          <w:sz w:val="28"/>
          <w:szCs w:val="28"/>
        </w:rPr>
        <w:t xml:space="preserve">«___» ________________ </w:t>
      </w:r>
      <w:r w:rsidR="00383D9C">
        <w:rPr>
          <w:sz w:val="28"/>
          <w:szCs w:val="28"/>
        </w:rPr>
        <w:t>2021</w:t>
      </w:r>
      <w:r w:rsidR="008A6864" w:rsidRPr="00325ADC">
        <w:rPr>
          <w:sz w:val="28"/>
          <w:szCs w:val="28"/>
        </w:rPr>
        <w:t xml:space="preserve"> г.</w:t>
      </w:r>
    </w:p>
    <w:p w:rsidR="008A6864" w:rsidRDefault="008A6864" w:rsidP="008A6864">
      <w:pPr>
        <w:ind w:left="4248" w:firstLine="708"/>
        <w:rPr>
          <w:sz w:val="28"/>
          <w:szCs w:val="28"/>
        </w:rPr>
      </w:pPr>
    </w:p>
    <w:p w:rsidR="00390521" w:rsidRPr="00390521" w:rsidRDefault="00390521" w:rsidP="00390521">
      <w:pPr>
        <w:jc w:val="both"/>
        <w:rPr>
          <w:sz w:val="28"/>
          <w:szCs w:val="28"/>
        </w:rPr>
      </w:pPr>
      <w:r w:rsidRPr="00390521">
        <w:rPr>
          <w:sz w:val="28"/>
          <w:szCs w:val="28"/>
        </w:rPr>
        <w:t>Финансовый директор</w:t>
      </w:r>
    </w:p>
    <w:p w:rsidR="008A6864" w:rsidRPr="00325ADC" w:rsidRDefault="00390521" w:rsidP="00390521">
      <w:pPr>
        <w:jc w:val="both"/>
        <w:rPr>
          <w:sz w:val="28"/>
          <w:szCs w:val="28"/>
        </w:rPr>
      </w:pPr>
      <w:r w:rsidRPr="00390521">
        <w:rPr>
          <w:sz w:val="28"/>
          <w:szCs w:val="28"/>
        </w:rPr>
        <w:t>ООО «Мир обоев»</w:t>
      </w:r>
      <w:r>
        <w:rPr>
          <w:sz w:val="28"/>
          <w:szCs w:val="28"/>
        </w:rPr>
        <w:t xml:space="preserve">                 </w:t>
      </w:r>
      <w:r w:rsidR="008A6864" w:rsidRPr="00325ADC">
        <w:rPr>
          <w:sz w:val="28"/>
          <w:szCs w:val="28"/>
        </w:rPr>
        <w:t xml:space="preserve">__________________ </w:t>
      </w:r>
      <w:proofErr w:type="spellStart"/>
      <w:r w:rsidRPr="00390521">
        <w:rPr>
          <w:sz w:val="28"/>
          <w:szCs w:val="28"/>
        </w:rPr>
        <w:t>Путанашенко</w:t>
      </w:r>
      <w:proofErr w:type="spellEnd"/>
      <w:r w:rsidRPr="00390521">
        <w:rPr>
          <w:sz w:val="28"/>
          <w:szCs w:val="28"/>
        </w:rPr>
        <w:t xml:space="preserve"> Т.С.</w:t>
      </w:r>
    </w:p>
    <w:p w:rsidR="008A6864" w:rsidRPr="00325ADC"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325ADC">
        <w:t>подпись</w:t>
      </w:r>
    </w:p>
    <w:p w:rsidR="008A6864" w:rsidRPr="00325ADC" w:rsidRDefault="00390521" w:rsidP="008A6864">
      <w:pPr>
        <w:ind w:left="4248" w:firstLine="708"/>
        <w:rPr>
          <w:sz w:val="28"/>
          <w:szCs w:val="28"/>
        </w:rPr>
      </w:pPr>
      <w:r>
        <w:rPr>
          <w:sz w:val="28"/>
          <w:szCs w:val="28"/>
        </w:rPr>
        <w:t xml:space="preserve">«___» ________________ </w:t>
      </w:r>
      <w:r w:rsidR="00383D9C">
        <w:rPr>
          <w:sz w:val="28"/>
          <w:szCs w:val="28"/>
        </w:rPr>
        <w:t>2021</w:t>
      </w:r>
      <w:r w:rsidR="008A6864" w:rsidRPr="00325ADC">
        <w:rPr>
          <w:sz w:val="28"/>
          <w:szCs w:val="28"/>
        </w:rPr>
        <w:t xml:space="preserve">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w:t>
      </w:r>
      <w:r w:rsidR="00CC18A2">
        <w:rPr>
          <w:sz w:val="28"/>
          <w:szCs w:val="28"/>
        </w:rPr>
        <w:t>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С.</w:t>
            </w: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F0151">
            <w:pPr>
              <w:widowControl w:val="0"/>
              <w:autoSpaceDE w:val="0"/>
              <w:autoSpaceDN w:val="0"/>
              <w:adjustRightInd w:val="0"/>
              <w:jc w:val="both"/>
              <w:rPr>
                <w:sz w:val="28"/>
                <w:szCs w:val="28"/>
              </w:rPr>
            </w:pPr>
            <w:r>
              <w:rPr>
                <w:sz w:val="28"/>
                <w:szCs w:val="28"/>
              </w:rPr>
              <w:t>5</w:t>
            </w:r>
          </w:p>
        </w:tc>
      </w:tr>
      <w:tr w:rsidR="008A6864" w:rsidRPr="008D147B" w:rsidTr="00276DC2">
        <w:tc>
          <w:tcPr>
            <w:tcW w:w="9493" w:type="dxa"/>
            <w:shd w:val="clear" w:color="auto" w:fill="auto"/>
          </w:tcPr>
          <w:p w:rsidR="008A6864" w:rsidRPr="007C2358" w:rsidRDefault="008A6864" w:rsidP="00FF0151">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1865D8" w:rsidRDefault="00276DC2" w:rsidP="00FF0151">
            <w:pPr>
              <w:widowControl w:val="0"/>
              <w:autoSpaceDE w:val="0"/>
              <w:autoSpaceDN w:val="0"/>
              <w:adjustRightInd w:val="0"/>
              <w:jc w:val="both"/>
              <w:rPr>
                <w:sz w:val="28"/>
                <w:szCs w:val="28"/>
              </w:rPr>
            </w:pPr>
            <w:r>
              <w:rPr>
                <w:sz w:val="28"/>
                <w:szCs w:val="28"/>
              </w:rPr>
              <w:t>1</w:t>
            </w:r>
            <w:r w:rsidR="001865D8">
              <w:rPr>
                <w:sz w:val="28"/>
                <w:szCs w:val="28"/>
              </w:rPr>
              <w:t>1</w:t>
            </w:r>
          </w:p>
        </w:tc>
      </w:tr>
      <w:tr w:rsidR="008A6864"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F0151">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Default="001865D8" w:rsidP="00FF0151">
            <w:pPr>
              <w:widowControl w:val="0"/>
              <w:autoSpaceDE w:val="0"/>
              <w:autoSpaceDN w:val="0"/>
              <w:adjustRightInd w:val="0"/>
              <w:jc w:val="both"/>
              <w:rPr>
                <w:sz w:val="28"/>
                <w:szCs w:val="28"/>
              </w:rPr>
            </w:pPr>
            <w:r>
              <w:rPr>
                <w:sz w:val="28"/>
                <w:szCs w:val="28"/>
              </w:rPr>
              <w:t>15</w:t>
            </w:r>
          </w:p>
          <w:p w:rsidR="00276DC2" w:rsidRDefault="00276DC2" w:rsidP="00FF0151">
            <w:pPr>
              <w:widowControl w:val="0"/>
              <w:autoSpaceDE w:val="0"/>
              <w:autoSpaceDN w:val="0"/>
              <w:adjustRightInd w:val="0"/>
              <w:jc w:val="both"/>
              <w:rPr>
                <w:sz w:val="28"/>
                <w:szCs w:val="28"/>
              </w:rPr>
            </w:pPr>
          </w:p>
          <w:p w:rsidR="00276DC2" w:rsidRDefault="00276DC2" w:rsidP="00FF0151">
            <w:pPr>
              <w:widowControl w:val="0"/>
              <w:autoSpaceDE w:val="0"/>
              <w:autoSpaceDN w:val="0"/>
              <w:adjustRightInd w:val="0"/>
              <w:jc w:val="both"/>
              <w:rPr>
                <w:sz w:val="28"/>
                <w:szCs w:val="28"/>
              </w:rPr>
            </w:pPr>
          </w:p>
          <w:p w:rsidR="00276DC2" w:rsidRPr="007C2358" w:rsidRDefault="00BC3A89" w:rsidP="00FF0151">
            <w:pPr>
              <w:widowControl w:val="0"/>
              <w:autoSpaceDE w:val="0"/>
              <w:autoSpaceDN w:val="0"/>
              <w:adjustRightInd w:val="0"/>
              <w:jc w:val="both"/>
              <w:rPr>
                <w:sz w:val="28"/>
                <w:szCs w:val="28"/>
              </w:rPr>
            </w:pPr>
            <w:r>
              <w:rPr>
                <w:sz w:val="28"/>
                <w:szCs w:val="28"/>
              </w:rPr>
              <w:t>1</w:t>
            </w:r>
            <w:r w:rsidR="001865D8">
              <w:rPr>
                <w:sz w:val="28"/>
                <w:szCs w:val="28"/>
              </w:rPr>
              <w:t>6</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805EFD" w:rsidRDefault="008A6864" w:rsidP="008F6BB2">
      <w:pPr>
        <w:spacing w:line="360" w:lineRule="auto"/>
        <w:ind w:firstLine="420"/>
        <w:jc w:val="both"/>
        <w:rPr>
          <w:sz w:val="28"/>
          <w:szCs w:val="28"/>
        </w:rPr>
      </w:pPr>
      <w:r>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Pr>
          <w:sz w:val="28"/>
          <w:szCs w:val="28"/>
        </w:rPr>
        <w:t>обучающихся</w:t>
      </w:r>
      <w:proofErr w:type="gramEnd"/>
      <w:r>
        <w:rPr>
          <w:sz w:val="28"/>
          <w:szCs w:val="28"/>
        </w:rPr>
        <w:t>.</w:t>
      </w: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Pr="007607E3" w:rsidRDefault="008A6864" w:rsidP="007607E3">
      <w:pPr>
        <w:autoSpaceDE w:val="0"/>
        <w:autoSpaceDN w:val="0"/>
        <w:adjustRightInd w:val="0"/>
        <w:spacing w:line="360" w:lineRule="auto"/>
        <w:ind w:firstLine="720"/>
        <w:jc w:val="both"/>
        <w:rPr>
          <w:color w:val="000000"/>
          <w:sz w:val="28"/>
          <w:szCs w:val="28"/>
        </w:rPr>
      </w:pPr>
      <w:r w:rsidRPr="007607E3">
        <w:rPr>
          <w:color w:val="000000"/>
          <w:sz w:val="28"/>
          <w:szCs w:val="28"/>
        </w:rPr>
        <w:t>Перечень компетенций, формируемых в процессе изучения дисциплины:</w:t>
      </w:r>
    </w:p>
    <w:p w:rsidR="00747F78" w:rsidRDefault="009B573C" w:rsidP="00A97576">
      <w:pPr>
        <w:autoSpaceDE w:val="0"/>
        <w:autoSpaceDN w:val="0"/>
        <w:adjustRightInd w:val="0"/>
        <w:spacing w:line="360" w:lineRule="auto"/>
        <w:ind w:firstLine="709"/>
        <w:jc w:val="both"/>
        <w:rPr>
          <w:sz w:val="28"/>
          <w:szCs w:val="28"/>
        </w:rPr>
      </w:pPr>
      <w:r>
        <w:rPr>
          <w:sz w:val="28"/>
          <w:szCs w:val="28"/>
        </w:rPr>
        <w:t>ОПК-4</w:t>
      </w:r>
      <w:r w:rsidR="00747F78">
        <w:rPr>
          <w:sz w:val="28"/>
          <w:szCs w:val="28"/>
        </w:rPr>
        <w:t xml:space="preserve"> -</w:t>
      </w:r>
      <w:r w:rsidR="00A97576">
        <w:rPr>
          <w:sz w:val="28"/>
          <w:szCs w:val="28"/>
        </w:rPr>
        <w:t xml:space="preserve">  способность</w:t>
      </w:r>
      <w:r w:rsidR="00A97576" w:rsidRPr="006440E3">
        <w:rPr>
          <w:sz w:val="28"/>
          <w:szCs w:val="28"/>
        </w:rPr>
        <w:t xml:space="preserve"> находить организационно-управленческие решения </w:t>
      </w:r>
      <w:r>
        <w:rPr>
          <w:sz w:val="28"/>
          <w:szCs w:val="28"/>
        </w:rPr>
        <w:t xml:space="preserve">в профессиональной деятельности </w:t>
      </w:r>
      <w:r w:rsidR="00A97576" w:rsidRPr="006440E3">
        <w:rPr>
          <w:sz w:val="28"/>
          <w:szCs w:val="28"/>
        </w:rPr>
        <w:t>и готовностью нести за них ответственность;</w:t>
      </w:r>
    </w:p>
    <w:p w:rsidR="00747F78" w:rsidRDefault="009B573C" w:rsidP="00A97576">
      <w:pPr>
        <w:autoSpaceDE w:val="0"/>
        <w:autoSpaceDN w:val="0"/>
        <w:adjustRightInd w:val="0"/>
        <w:spacing w:line="360" w:lineRule="auto"/>
        <w:ind w:firstLine="709"/>
        <w:jc w:val="both"/>
        <w:rPr>
          <w:sz w:val="28"/>
          <w:szCs w:val="28"/>
        </w:rPr>
      </w:pPr>
      <w:r>
        <w:rPr>
          <w:sz w:val="28"/>
          <w:szCs w:val="28"/>
        </w:rPr>
        <w:t>ПК-11</w:t>
      </w:r>
      <w:r w:rsidR="00747F78" w:rsidRPr="007607E3">
        <w:rPr>
          <w:sz w:val="28"/>
          <w:szCs w:val="28"/>
        </w:rPr>
        <w:t xml:space="preserve"> –</w:t>
      </w:r>
      <w:r>
        <w:rPr>
          <w:sz w:val="28"/>
          <w:szCs w:val="28"/>
        </w:rPr>
        <w:t xml:space="preserve">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sidR="00747F78" w:rsidRPr="007607E3">
        <w:rPr>
          <w:sz w:val="28"/>
          <w:szCs w:val="28"/>
        </w:rPr>
        <w:t>.</w:t>
      </w:r>
    </w:p>
    <w:p w:rsidR="008A6864" w:rsidRDefault="008A6864" w:rsidP="00B40D81">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8A5D19" w:rsidRDefault="008A5D19">
      <w:pPr>
        <w:spacing w:after="200" w:line="276" w:lineRule="auto"/>
        <w:rPr>
          <w:b/>
          <w:color w:val="000000"/>
          <w:sz w:val="28"/>
          <w:szCs w:val="28"/>
        </w:rPr>
      </w:pPr>
      <w:r>
        <w:rPr>
          <w:b/>
          <w:color w:val="000000"/>
          <w:sz w:val="28"/>
          <w:szCs w:val="28"/>
        </w:rPr>
        <w:br w:type="page"/>
      </w:r>
    </w:p>
    <w:p w:rsidR="008F6BB2" w:rsidRPr="008F6BB2" w:rsidRDefault="008F6BB2" w:rsidP="008F6BB2">
      <w:pPr>
        <w:jc w:val="both"/>
        <w:rPr>
          <w:color w:val="000000"/>
          <w:sz w:val="28"/>
          <w:szCs w:val="28"/>
        </w:rPr>
        <w:sectPr w:rsidR="008F6BB2" w:rsidRPr="008F6BB2" w:rsidSect="001F4AC4">
          <w:footerReference w:type="default" r:id="rId10"/>
          <w:pgSz w:w="11907" w:h="16840"/>
          <w:pgMar w:top="567" w:right="567" w:bottom="539" w:left="1134" w:header="709" w:footer="709" w:gutter="0"/>
          <w:pgNumType w:start="1"/>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FF0151" w:rsidTr="007607E3">
        <w:tc>
          <w:tcPr>
            <w:tcW w:w="1567"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Код компетенции</w:t>
            </w:r>
          </w:p>
        </w:tc>
        <w:tc>
          <w:tcPr>
            <w:tcW w:w="1612"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Уровень освоения</w:t>
            </w:r>
          </w:p>
        </w:tc>
        <w:tc>
          <w:tcPr>
            <w:tcW w:w="3479"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F0151">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2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2031"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F336A2" w:rsidTr="00F336A2">
        <w:tc>
          <w:tcPr>
            <w:tcW w:w="1567" w:type="dxa"/>
            <w:vMerge w:val="restart"/>
            <w:shd w:val="clear" w:color="auto" w:fill="auto"/>
            <w:vAlign w:val="center"/>
          </w:tcPr>
          <w:p w:rsidR="00F336A2" w:rsidRPr="00D35653" w:rsidRDefault="00F336A2" w:rsidP="00FF0151">
            <w:pPr>
              <w:widowControl w:val="0"/>
              <w:autoSpaceDE w:val="0"/>
              <w:autoSpaceDN w:val="0"/>
              <w:adjustRightInd w:val="0"/>
              <w:jc w:val="center"/>
              <w:rPr>
                <w:sz w:val="28"/>
                <w:szCs w:val="28"/>
              </w:rPr>
            </w:pPr>
            <w:r>
              <w:rPr>
                <w:sz w:val="24"/>
                <w:szCs w:val="24"/>
              </w:rPr>
              <w:t>О</w:t>
            </w:r>
            <w:r w:rsidRPr="007C2358">
              <w:rPr>
                <w:sz w:val="24"/>
                <w:szCs w:val="24"/>
              </w:rPr>
              <w:t>ПК-</w:t>
            </w:r>
            <w:r w:rsidR="00FF40EB">
              <w:rPr>
                <w:sz w:val="24"/>
                <w:szCs w:val="24"/>
              </w:rPr>
              <w:t>4</w:t>
            </w: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Знать</w:t>
            </w:r>
          </w:p>
        </w:tc>
        <w:tc>
          <w:tcPr>
            <w:tcW w:w="3479" w:type="dxa"/>
            <w:shd w:val="clear" w:color="auto" w:fill="auto"/>
          </w:tcPr>
          <w:p w:rsidR="00F336A2" w:rsidRPr="007C2358" w:rsidRDefault="00F336A2" w:rsidP="00FF0151">
            <w:pPr>
              <w:widowControl w:val="0"/>
              <w:autoSpaceDE w:val="0"/>
              <w:autoSpaceDN w:val="0"/>
              <w:adjustRightInd w:val="0"/>
              <w:jc w:val="center"/>
              <w:rPr>
                <w:sz w:val="28"/>
                <w:szCs w:val="28"/>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8"/>
                <w:szCs w:val="28"/>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val="restart"/>
            <w:shd w:val="clear" w:color="auto" w:fill="auto"/>
          </w:tcPr>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0A149F">
            <w:pPr>
              <w:widowControl w:val="0"/>
              <w:autoSpaceDE w:val="0"/>
              <w:autoSpaceDN w:val="0"/>
              <w:adjustRightInd w:val="0"/>
              <w:jc w:val="center"/>
              <w:rPr>
                <w:sz w:val="24"/>
                <w:szCs w:val="24"/>
              </w:rPr>
            </w:pPr>
            <w:r>
              <w:rPr>
                <w:sz w:val="24"/>
                <w:szCs w:val="24"/>
              </w:rPr>
              <w:t>1.1</w:t>
            </w:r>
          </w:p>
          <w:p w:rsidR="00F336A2" w:rsidRDefault="00F336A2" w:rsidP="000A149F">
            <w:pPr>
              <w:widowControl w:val="0"/>
              <w:autoSpaceDE w:val="0"/>
              <w:autoSpaceDN w:val="0"/>
              <w:adjustRightInd w:val="0"/>
              <w:jc w:val="center"/>
              <w:rPr>
                <w:sz w:val="24"/>
                <w:szCs w:val="24"/>
              </w:rPr>
            </w:pPr>
            <w:r>
              <w:rPr>
                <w:sz w:val="24"/>
                <w:szCs w:val="24"/>
              </w:rPr>
              <w:t>1.2</w:t>
            </w:r>
          </w:p>
          <w:p w:rsidR="00F336A2" w:rsidRDefault="00F336A2" w:rsidP="000A149F">
            <w:pPr>
              <w:widowControl w:val="0"/>
              <w:autoSpaceDE w:val="0"/>
              <w:autoSpaceDN w:val="0"/>
              <w:adjustRightInd w:val="0"/>
              <w:jc w:val="center"/>
              <w:rPr>
                <w:sz w:val="24"/>
                <w:szCs w:val="24"/>
              </w:rPr>
            </w:pPr>
            <w:r>
              <w:rPr>
                <w:sz w:val="24"/>
                <w:szCs w:val="24"/>
              </w:rPr>
              <w:t>1.3</w:t>
            </w:r>
          </w:p>
          <w:p w:rsidR="008314E1" w:rsidRDefault="008314E1" w:rsidP="000A149F">
            <w:pPr>
              <w:widowControl w:val="0"/>
              <w:autoSpaceDE w:val="0"/>
              <w:autoSpaceDN w:val="0"/>
              <w:adjustRightInd w:val="0"/>
              <w:jc w:val="center"/>
              <w:rPr>
                <w:sz w:val="24"/>
                <w:szCs w:val="24"/>
              </w:rPr>
            </w:pPr>
            <w:r>
              <w:rPr>
                <w:sz w:val="24"/>
                <w:szCs w:val="24"/>
              </w:rPr>
              <w:t>1.4</w:t>
            </w:r>
          </w:p>
          <w:p w:rsidR="00F336A2" w:rsidRDefault="00F336A2" w:rsidP="000A149F">
            <w:pPr>
              <w:widowControl w:val="0"/>
              <w:autoSpaceDE w:val="0"/>
              <w:autoSpaceDN w:val="0"/>
              <w:adjustRightInd w:val="0"/>
              <w:jc w:val="center"/>
              <w:rPr>
                <w:sz w:val="24"/>
                <w:szCs w:val="24"/>
              </w:rPr>
            </w:pPr>
            <w:r>
              <w:rPr>
                <w:sz w:val="24"/>
                <w:szCs w:val="24"/>
              </w:rPr>
              <w:t>2.1</w:t>
            </w:r>
          </w:p>
          <w:p w:rsidR="00F336A2" w:rsidRDefault="00F336A2" w:rsidP="000A149F">
            <w:pPr>
              <w:widowControl w:val="0"/>
              <w:autoSpaceDE w:val="0"/>
              <w:autoSpaceDN w:val="0"/>
              <w:adjustRightInd w:val="0"/>
              <w:jc w:val="center"/>
              <w:rPr>
                <w:sz w:val="24"/>
                <w:szCs w:val="24"/>
              </w:rPr>
            </w:pPr>
            <w:r>
              <w:rPr>
                <w:sz w:val="24"/>
                <w:szCs w:val="24"/>
              </w:rPr>
              <w:t>2.2</w:t>
            </w:r>
          </w:p>
          <w:p w:rsidR="00F336A2" w:rsidRDefault="00F336A2" w:rsidP="000A149F">
            <w:pPr>
              <w:widowControl w:val="0"/>
              <w:autoSpaceDE w:val="0"/>
              <w:autoSpaceDN w:val="0"/>
              <w:adjustRightInd w:val="0"/>
              <w:jc w:val="center"/>
              <w:rPr>
                <w:sz w:val="24"/>
                <w:szCs w:val="24"/>
              </w:rPr>
            </w:pPr>
            <w:r>
              <w:rPr>
                <w:sz w:val="24"/>
                <w:szCs w:val="24"/>
              </w:rPr>
              <w:t>2.3</w:t>
            </w:r>
          </w:p>
          <w:p w:rsidR="00F336A2" w:rsidRPr="00FF1CF3" w:rsidRDefault="00F336A2" w:rsidP="000A149F">
            <w:pPr>
              <w:widowControl w:val="0"/>
              <w:autoSpaceDE w:val="0"/>
              <w:autoSpaceDN w:val="0"/>
              <w:adjustRightInd w:val="0"/>
              <w:jc w:val="center"/>
              <w:rPr>
                <w:sz w:val="24"/>
                <w:szCs w:val="24"/>
              </w:rPr>
            </w:pPr>
            <w:r>
              <w:rPr>
                <w:sz w:val="24"/>
                <w:szCs w:val="24"/>
              </w:rPr>
              <w:t>2.4</w:t>
            </w:r>
          </w:p>
        </w:tc>
        <w:tc>
          <w:tcPr>
            <w:tcW w:w="2896" w:type="dxa"/>
            <w:vMerge w:val="restart"/>
            <w:shd w:val="clear" w:color="auto" w:fill="auto"/>
            <w:vAlign w:val="center"/>
          </w:tcPr>
          <w:p w:rsidR="00F336A2" w:rsidRDefault="00F336A2" w:rsidP="004E50D6">
            <w:pPr>
              <w:widowControl w:val="0"/>
              <w:autoSpaceDE w:val="0"/>
              <w:autoSpaceDN w:val="0"/>
              <w:adjustRightInd w:val="0"/>
              <w:rPr>
                <w:sz w:val="24"/>
                <w:szCs w:val="24"/>
              </w:rPr>
            </w:pPr>
          </w:p>
          <w:p w:rsidR="00F336A2" w:rsidRDefault="00F336A2" w:rsidP="00FF0151">
            <w:pPr>
              <w:widowControl w:val="0"/>
              <w:autoSpaceDE w:val="0"/>
              <w:autoSpaceDN w:val="0"/>
              <w:adjustRightInd w:val="0"/>
              <w:jc w:val="center"/>
              <w:rPr>
                <w:sz w:val="24"/>
                <w:szCs w:val="24"/>
              </w:rPr>
            </w:pPr>
            <w:r w:rsidRPr="00FF1CF3">
              <w:rPr>
                <w:sz w:val="24"/>
                <w:szCs w:val="24"/>
              </w:rPr>
              <w:t>УО</w:t>
            </w:r>
          </w:p>
          <w:p w:rsidR="00F336A2" w:rsidRDefault="00F336A2" w:rsidP="00FF0151">
            <w:pPr>
              <w:widowControl w:val="0"/>
              <w:autoSpaceDE w:val="0"/>
              <w:autoSpaceDN w:val="0"/>
              <w:adjustRightInd w:val="0"/>
              <w:jc w:val="center"/>
              <w:rPr>
                <w:sz w:val="24"/>
                <w:szCs w:val="24"/>
              </w:rPr>
            </w:pPr>
            <w:r>
              <w:rPr>
                <w:sz w:val="24"/>
                <w:szCs w:val="24"/>
              </w:rPr>
              <w:t>Т</w:t>
            </w:r>
          </w:p>
          <w:p w:rsidR="00F336A2" w:rsidRPr="00FE4524" w:rsidRDefault="00F336A2" w:rsidP="00FF0151">
            <w:pPr>
              <w:widowControl w:val="0"/>
              <w:autoSpaceDE w:val="0"/>
              <w:autoSpaceDN w:val="0"/>
              <w:adjustRightInd w:val="0"/>
              <w:jc w:val="center"/>
              <w:rPr>
                <w:sz w:val="24"/>
                <w:szCs w:val="24"/>
              </w:rPr>
            </w:pPr>
          </w:p>
        </w:tc>
        <w:tc>
          <w:tcPr>
            <w:tcW w:w="2059" w:type="dxa"/>
            <w:vMerge w:val="restart"/>
            <w:shd w:val="clear" w:color="auto" w:fill="auto"/>
          </w:tcPr>
          <w:p w:rsidR="00F336A2" w:rsidRPr="00FF1CF3" w:rsidRDefault="00F336A2" w:rsidP="00FF1CF3">
            <w:pPr>
              <w:widowControl w:val="0"/>
              <w:autoSpaceDE w:val="0"/>
              <w:autoSpaceDN w:val="0"/>
              <w:adjustRightInd w:val="0"/>
              <w:rPr>
                <w:sz w:val="24"/>
                <w:szCs w:val="24"/>
              </w:rPr>
            </w:pPr>
            <w:r w:rsidRPr="00FF1CF3">
              <w:rPr>
                <w:sz w:val="24"/>
                <w:szCs w:val="24"/>
              </w:rPr>
              <w:t xml:space="preserve">посещаемость занятий; </w:t>
            </w:r>
          </w:p>
          <w:p w:rsidR="00F336A2" w:rsidRPr="00FF1CF3" w:rsidRDefault="00F336A2" w:rsidP="00FF1CF3">
            <w:pPr>
              <w:widowControl w:val="0"/>
              <w:autoSpaceDE w:val="0"/>
              <w:autoSpaceDN w:val="0"/>
              <w:adjustRightInd w:val="0"/>
              <w:rPr>
                <w:sz w:val="24"/>
                <w:szCs w:val="24"/>
              </w:rPr>
            </w:pPr>
            <w:r w:rsidRPr="00FF1CF3">
              <w:rPr>
                <w:sz w:val="24"/>
                <w:szCs w:val="24"/>
              </w:rPr>
              <w:t xml:space="preserve">подготовка докладов; </w:t>
            </w:r>
          </w:p>
          <w:p w:rsidR="00F336A2" w:rsidRPr="007C2358" w:rsidRDefault="00F336A2" w:rsidP="00FF40EB">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w:t>
            </w:r>
            <w:r w:rsidR="00FF40EB">
              <w:rPr>
                <w:sz w:val="24"/>
                <w:szCs w:val="24"/>
              </w:rPr>
              <w:t xml:space="preserve">и </w:t>
            </w:r>
            <w:r>
              <w:rPr>
                <w:sz w:val="24"/>
                <w:szCs w:val="24"/>
              </w:rPr>
              <w:t xml:space="preserve">контрольных </w:t>
            </w:r>
            <w:r w:rsidR="00FF40EB">
              <w:rPr>
                <w:sz w:val="24"/>
                <w:szCs w:val="24"/>
              </w:rPr>
              <w:t>заданий</w:t>
            </w:r>
            <w:r w:rsidRPr="00FF1CF3">
              <w:rPr>
                <w:sz w:val="24"/>
                <w:szCs w:val="24"/>
              </w:rPr>
              <w:t xml:space="preserve">, умение </w:t>
            </w:r>
            <w:r w:rsidRPr="00FF1CF3">
              <w:rPr>
                <w:sz w:val="24"/>
                <w:szCs w:val="24"/>
              </w:rPr>
              <w:lastRenderedPageBreak/>
              <w:t>делать выводы</w:t>
            </w:r>
            <w:r w:rsidRPr="00340DC8">
              <w:t xml:space="preserve"> </w:t>
            </w: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4E50D6">
            <w:pPr>
              <w:autoSpaceDE w:val="0"/>
              <w:autoSpaceDN w:val="0"/>
              <w:adjustRightInd w:val="0"/>
              <w:jc w:val="both"/>
              <w:rPr>
                <w:sz w:val="24"/>
                <w:szCs w:val="24"/>
              </w:rPr>
            </w:pPr>
            <w:r w:rsidRPr="00FF40EB">
              <w:rPr>
                <w:sz w:val="24"/>
                <w:szCs w:val="24"/>
              </w:rPr>
              <w:t>обладает частичным знанием типологии и методологии принятия организационно-управленческих  решений и видов профессиональной ответственности в рамках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8A5D19">
        <w:trPr>
          <w:trHeight w:val="828"/>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D35653">
            <w:pPr>
              <w:widowControl w:val="0"/>
              <w:autoSpaceDE w:val="0"/>
              <w:autoSpaceDN w:val="0"/>
              <w:adjustRightInd w:val="0"/>
              <w:jc w:val="both"/>
              <w:rPr>
                <w:sz w:val="24"/>
                <w:szCs w:val="24"/>
              </w:rPr>
            </w:pPr>
            <w:r w:rsidRPr="00FF40EB">
              <w:rPr>
                <w:sz w:val="24"/>
                <w:szCs w:val="24"/>
              </w:rPr>
              <w:t xml:space="preserve">знает сущность основных видов управленческих решений и методику из принятия </w:t>
            </w:r>
            <w:proofErr w:type="gramStart"/>
            <w:r w:rsidRPr="00FF40EB">
              <w:rPr>
                <w:sz w:val="24"/>
                <w:szCs w:val="24"/>
              </w:rPr>
              <w:t>;о</w:t>
            </w:r>
            <w:proofErr w:type="gramEnd"/>
            <w:r w:rsidRPr="00FF40EB">
              <w:rPr>
                <w:sz w:val="24"/>
                <w:szCs w:val="24"/>
              </w:rPr>
              <w:t>сновные виды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CB19EE">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901FB7" w:rsidRPr="00FC24EF" w:rsidRDefault="00FF40EB" w:rsidP="00FC24EF">
            <w:pPr>
              <w:widowControl w:val="0"/>
              <w:autoSpaceDE w:val="0"/>
              <w:autoSpaceDN w:val="0"/>
              <w:adjustRightInd w:val="0"/>
              <w:jc w:val="both"/>
              <w:rPr>
                <w:sz w:val="24"/>
                <w:szCs w:val="24"/>
              </w:rPr>
            </w:pPr>
            <w:r w:rsidRPr="00FF40EB">
              <w:rPr>
                <w:sz w:val="24"/>
                <w:szCs w:val="24"/>
              </w:rPr>
              <w:t xml:space="preserve">понимает взаимосвязь и </w:t>
            </w:r>
            <w:r w:rsidRPr="00FF40EB">
              <w:rPr>
                <w:sz w:val="24"/>
                <w:szCs w:val="24"/>
              </w:rPr>
              <w:lastRenderedPageBreak/>
              <w:t>сущность различных видов управленческих решений и методов их принятия; различных видов ответственности за принимаемые управленческие решения в рамках корпоративного управления</w:t>
            </w:r>
            <w:proofErr w:type="gramStart"/>
            <w:r w:rsidRPr="00FF40EB">
              <w:rPr>
                <w:sz w:val="24"/>
                <w:szCs w:val="24"/>
              </w:rPr>
              <w:t>;;</w:t>
            </w:r>
            <w:proofErr w:type="gramEnd"/>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336A2">
        <w:trPr>
          <w:trHeight w:val="273"/>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Уметь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r w:rsidRPr="000A149F">
              <w:rPr>
                <w:sz w:val="24"/>
                <w:szCs w:val="24"/>
              </w:rPr>
              <w:t>Д</w:t>
            </w:r>
          </w:p>
          <w:p w:rsidR="00F336A2" w:rsidRDefault="00F336A2" w:rsidP="00F336A2">
            <w:pPr>
              <w:widowControl w:val="0"/>
              <w:autoSpaceDE w:val="0"/>
              <w:autoSpaceDN w:val="0"/>
              <w:adjustRightInd w:val="0"/>
              <w:jc w:val="center"/>
              <w:rPr>
                <w:sz w:val="24"/>
                <w:szCs w:val="24"/>
              </w:rPr>
            </w:pPr>
            <w:r w:rsidRPr="000A149F">
              <w:rPr>
                <w:sz w:val="24"/>
                <w:szCs w:val="24"/>
              </w:rPr>
              <w:t>Презент</w:t>
            </w:r>
          </w:p>
          <w:p w:rsidR="00F336A2" w:rsidRDefault="00F336A2" w:rsidP="00F336A2">
            <w:pPr>
              <w:widowControl w:val="0"/>
              <w:autoSpaceDE w:val="0"/>
              <w:autoSpaceDN w:val="0"/>
              <w:adjustRightInd w:val="0"/>
              <w:jc w:val="center"/>
              <w:rPr>
                <w:sz w:val="24"/>
                <w:szCs w:val="24"/>
              </w:rPr>
            </w:pPr>
            <w:r>
              <w:rPr>
                <w:sz w:val="24"/>
                <w:szCs w:val="24"/>
              </w:rPr>
              <w:t>Т</w:t>
            </w:r>
          </w:p>
          <w:p w:rsidR="00F336A2" w:rsidRDefault="00C11048" w:rsidP="00F336A2">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4E50D6">
            <w:pPr>
              <w:autoSpaceDE w:val="0"/>
              <w:autoSpaceDN w:val="0"/>
              <w:adjustRightInd w:val="0"/>
              <w:jc w:val="both"/>
              <w:rPr>
                <w:sz w:val="24"/>
                <w:szCs w:val="24"/>
              </w:rPr>
            </w:pPr>
            <w:r w:rsidRPr="00FF40EB">
              <w:rPr>
                <w:sz w:val="24"/>
                <w:szCs w:val="24"/>
              </w:rPr>
              <w:t>частично разрабатывать организационно-управленческие решения и нести за них ответственность;</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901FB7">
            <w:pPr>
              <w:autoSpaceDE w:val="0"/>
              <w:autoSpaceDN w:val="0"/>
              <w:adjustRightInd w:val="0"/>
              <w:jc w:val="both"/>
              <w:rPr>
                <w:sz w:val="24"/>
                <w:szCs w:val="24"/>
              </w:rPr>
            </w:pPr>
            <w:r w:rsidRPr="00FF40EB">
              <w:rPr>
                <w:sz w:val="24"/>
                <w:szCs w:val="24"/>
              </w:rPr>
              <w:t>результативно разрабатывать организационно-управленческие решения и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FF40EB" w:rsidP="0018463F">
            <w:pPr>
              <w:widowControl w:val="0"/>
              <w:autoSpaceDE w:val="0"/>
              <w:autoSpaceDN w:val="0"/>
              <w:adjustRightInd w:val="0"/>
              <w:jc w:val="both"/>
              <w:rPr>
                <w:sz w:val="24"/>
                <w:szCs w:val="24"/>
              </w:rPr>
            </w:pPr>
            <w:r w:rsidRPr="00FF40EB">
              <w:rPr>
                <w:sz w:val="24"/>
                <w:szCs w:val="24"/>
              </w:rPr>
              <w:t>в полном объеме разрабатывать организационно-управленческие решения и осознанно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Владеть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F336A2" w:rsidRPr="00FF1CF3" w:rsidRDefault="00F336A2" w:rsidP="000A149F">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xml:space="preserve">, работа в малых группах </w:t>
            </w:r>
            <w:proofErr w:type="gramEnd"/>
          </w:p>
          <w:p w:rsidR="00F336A2" w:rsidRPr="007C2358" w:rsidRDefault="00F336A2" w:rsidP="000A149F">
            <w:pPr>
              <w:widowControl w:val="0"/>
              <w:autoSpaceDE w:val="0"/>
              <w:autoSpaceDN w:val="0"/>
              <w:adjustRightInd w:val="0"/>
              <w:jc w:val="center"/>
              <w:rPr>
                <w:sz w:val="28"/>
                <w:szCs w:val="28"/>
              </w:rPr>
            </w:pPr>
            <w:r w:rsidRPr="00FF1CF3">
              <w:rPr>
                <w:sz w:val="24"/>
                <w:szCs w:val="24"/>
              </w:rPr>
              <w:t>СРС</w:t>
            </w:r>
            <w:r>
              <w:rPr>
                <w:sz w:val="24"/>
                <w:szCs w:val="24"/>
              </w:rPr>
              <w:t xml:space="preserve"> (анализ </w:t>
            </w:r>
            <w:r>
              <w:rPr>
                <w:sz w:val="24"/>
                <w:szCs w:val="24"/>
              </w:rPr>
              <w:lastRenderedPageBreak/>
              <w:t>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F0151">
            <w:pPr>
              <w:widowControl w:val="0"/>
              <w:autoSpaceDE w:val="0"/>
              <w:autoSpaceDN w:val="0"/>
              <w:adjustRightInd w:val="0"/>
              <w:jc w:val="center"/>
              <w:rPr>
                <w:sz w:val="28"/>
                <w:szCs w:val="28"/>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F336A2" w:rsidRDefault="00C11048" w:rsidP="00182869">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C11048" w:rsidP="00182869">
            <w:pPr>
              <w:widowControl w:val="0"/>
              <w:autoSpaceDE w:val="0"/>
              <w:autoSpaceDN w:val="0"/>
              <w:adjustRightInd w:val="0"/>
              <w:jc w:val="center"/>
              <w:rPr>
                <w:sz w:val="24"/>
                <w:szCs w:val="24"/>
              </w:rPr>
            </w:pPr>
            <w:r>
              <w:rPr>
                <w:sz w:val="24"/>
                <w:szCs w:val="24"/>
              </w:rPr>
              <w:t>КЗ</w:t>
            </w:r>
          </w:p>
          <w:p w:rsidR="00F336A2" w:rsidRDefault="00F336A2" w:rsidP="00182869">
            <w:pPr>
              <w:widowControl w:val="0"/>
              <w:autoSpaceDE w:val="0"/>
              <w:autoSpaceDN w:val="0"/>
              <w:adjustRightInd w:val="0"/>
              <w:jc w:val="center"/>
              <w:rPr>
                <w:sz w:val="24"/>
                <w:szCs w:val="24"/>
              </w:rPr>
            </w:pPr>
          </w:p>
          <w:p w:rsidR="00F336A2" w:rsidRDefault="00F336A2" w:rsidP="00FF0151">
            <w:pPr>
              <w:widowControl w:val="0"/>
              <w:autoSpaceDE w:val="0"/>
              <w:autoSpaceDN w:val="0"/>
              <w:adjustRightInd w:val="0"/>
              <w:jc w:val="center"/>
              <w:rPr>
                <w:sz w:val="24"/>
                <w:szCs w:val="24"/>
              </w:rPr>
            </w:pPr>
          </w:p>
          <w:p w:rsidR="00F336A2" w:rsidRPr="00FF0151"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D21B46">
            <w:pPr>
              <w:autoSpaceDE w:val="0"/>
              <w:autoSpaceDN w:val="0"/>
              <w:adjustRightInd w:val="0"/>
              <w:jc w:val="both"/>
              <w:rPr>
                <w:sz w:val="24"/>
                <w:szCs w:val="24"/>
              </w:rPr>
            </w:pPr>
            <w:r w:rsidRPr="00FF40EB">
              <w:rPr>
                <w:sz w:val="24"/>
                <w:szCs w:val="24"/>
              </w:rPr>
              <w:t>элементарными навыками разработки организационно-управленческих решений в области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FF7671">
            <w:pPr>
              <w:autoSpaceDE w:val="0"/>
              <w:autoSpaceDN w:val="0"/>
              <w:adjustRightInd w:val="0"/>
              <w:jc w:val="both"/>
              <w:rPr>
                <w:sz w:val="24"/>
                <w:szCs w:val="24"/>
              </w:rPr>
            </w:pPr>
            <w:r w:rsidRPr="00FF40EB">
              <w:rPr>
                <w:sz w:val="24"/>
                <w:szCs w:val="24"/>
              </w:rPr>
              <w:t xml:space="preserve">обладает </w:t>
            </w:r>
            <w:proofErr w:type="spellStart"/>
            <w:r w:rsidRPr="00FF40EB">
              <w:rPr>
                <w:sz w:val="24"/>
                <w:szCs w:val="24"/>
              </w:rPr>
              <w:t>базовами</w:t>
            </w:r>
            <w:proofErr w:type="spellEnd"/>
            <w:r w:rsidRPr="00FF40EB">
              <w:rPr>
                <w:sz w:val="24"/>
                <w:szCs w:val="24"/>
              </w:rPr>
              <w:t xml:space="preserve"> навыками  разработки организационно-управленческих решений в области корпоративного управления и пытается нести за </w:t>
            </w:r>
            <w:r w:rsidRPr="00FF40EB">
              <w:rPr>
                <w:sz w:val="24"/>
                <w:szCs w:val="24"/>
              </w:rPr>
              <w:lastRenderedPageBreak/>
              <w:t>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FF40EB" w:rsidP="00FF7671">
            <w:pPr>
              <w:autoSpaceDE w:val="0"/>
              <w:autoSpaceDN w:val="0"/>
              <w:adjustRightInd w:val="0"/>
              <w:jc w:val="both"/>
              <w:rPr>
                <w:sz w:val="24"/>
                <w:szCs w:val="24"/>
              </w:rPr>
            </w:pPr>
            <w:r w:rsidRPr="00FF40EB">
              <w:rPr>
                <w:sz w:val="24"/>
                <w:szCs w:val="24"/>
              </w:rPr>
              <w:t xml:space="preserve">владеет навыками  разработки организационно-управленческих решений в области корпоративного управления и </w:t>
            </w:r>
            <w:proofErr w:type="gramStart"/>
            <w:r w:rsidRPr="00FF40EB">
              <w:rPr>
                <w:sz w:val="24"/>
                <w:szCs w:val="24"/>
              </w:rPr>
              <w:t>способен</w:t>
            </w:r>
            <w:proofErr w:type="gramEnd"/>
            <w:r w:rsidRPr="00FF40EB">
              <w:rPr>
                <w:sz w:val="24"/>
                <w:szCs w:val="24"/>
              </w:rPr>
              <w:t xml:space="preserve"> нести за них ответственность;</w:t>
            </w:r>
          </w:p>
        </w:tc>
        <w:tc>
          <w:tcPr>
            <w:tcW w:w="212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EE3405" w:rsidTr="00FF40EB">
        <w:tc>
          <w:tcPr>
            <w:tcW w:w="1567" w:type="dxa"/>
            <w:vMerge w:val="restart"/>
            <w:shd w:val="clear" w:color="auto" w:fill="auto"/>
            <w:vAlign w:val="center"/>
          </w:tcPr>
          <w:p w:rsidR="00EE3405" w:rsidRPr="007C2358" w:rsidRDefault="00EE3405" w:rsidP="00FF40EB">
            <w:pPr>
              <w:widowControl w:val="0"/>
              <w:autoSpaceDE w:val="0"/>
              <w:autoSpaceDN w:val="0"/>
              <w:adjustRightInd w:val="0"/>
              <w:jc w:val="center"/>
              <w:rPr>
                <w:sz w:val="28"/>
                <w:szCs w:val="28"/>
              </w:rPr>
            </w:pPr>
            <w:r w:rsidRPr="007C2358">
              <w:rPr>
                <w:sz w:val="24"/>
                <w:szCs w:val="24"/>
              </w:rPr>
              <w:t>ПК-</w:t>
            </w:r>
            <w:r w:rsidR="00FF40EB">
              <w:rPr>
                <w:sz w:val="24"/>
                <w:szCs w:val="24"/>
              </w:rPr>
              <w:t>11</w:t>
            </w: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Знать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val="restart"/>
            <w:shd w:val="clear" w:color="auto" w:fill="auto"/>
            <w:vAlign w:val="center"/>
          </w:tcPr>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FF40EB" w:rsidRDefault="00FF40EB" w:rsidP="00FF40EB">
            <w:pPr>
              <w:widowControl w:val="0"/>
              <w:autoSpaceDE w:val="0"/>
              <w:autoSpaceDN w:val="0"/>
              <w:adjustRightInd w:val="0"/>
              <w:jc w:val="center"/>
              <w:rPr>
                <w:sz w:val="24"/>
                <w:szCs w:val="24"/>
              </w:rPr>
            </w:pPr>
            <w:r>
              <w:rPr>
                <w:sz w:val="24"/>
                <w:szCs w:val="24"/>
              </w:rPr>
              <w:t>1.1</w:t>
            </w:r>
          </w:p>
          <w:p w:rsidR="00FF40EB" w:rsidRDefault="00FF40EB" w:rsidP="00FF40EB">
            <w:pPr>
              <w:widowControl w:val="0"/>
              <w:autoSpaceDE w:val="0"/>
              <w:autoSpaceDN w:val="0"/>
              <w:adjustRightInd w:val="0"/>
              <w:jc w:val="center"/>
              <w:rPr>
                <w:sz w:val="24"/>
                <w:szCs w:val="24"/>
              </w:rPr>
            </w:pPr>
            <w:r>
              <w:rPr>
                <w:sz w:val="24"/>
                <w:szCs w:val="24"/>
              </w:rPr>
              <w:t>1.2</w:t>
            </w:r>
          </w:p>
          <w:p w:rsidR="00FF40EB" w:rsidRDefault="00FF40EB" w:rsidP="00FF40EB">
            <w:pPr>
              <w:widowControl w:val="0"/>
              <w:autoSpaceDE w:val="0"/>
              <w:autoSpaceDN w:val="0"/>
              <w:adjustRightInd w:val="0"/>
              <w:jc w:val="center"/>
              <w:rPr>
                <w:sz w:val="24"/>
                <w:szCs w:val="24"/>
              </w:rPr>
            </w:pPr>
            <w:r>
              <w:rPr>
                <w:sz w:val="24"/>
                <w:szCs w:val="24"/>
              </w:rPr>
              <w:t>1.3</w:t>
            </w:r>
          </w:p>
          <w:p w:rsidR="00FF40EB" w:rsidRDefault="00FF40EB" w:rsidP="00FF40EB">
            <w:pPr>
              <w:widowControl w:val="0"/>
              <w:autoSpaceDE w:val="0"/>
              <w:autoSpaceDN w:val="0"/>
              <w:adjustRightInd w:val="0"/>
              <w:jc w:val="center"/>
              <w:rPr>
                <w:sz w:val="24"/>
                <w:szCs w:val="24"/>
              </w:rPr>
            </w:pPr>
            <w:r>
              <w:rPr>
                <w:sz w:val="24"/>
                <w:szCs w:val="24"/>
              </w:rPr>
              <w:t>1.4</w:t>
            </w:r>
          </w:p>
          <w:p w:rsidR="00FF40EB" w:rsidRDefault="00FF40EB" w:rsidP="00FF40EB">
            <w:pPr>
              <w:widowControl w:val="0"/>
              <w:autoSpaceDE w:val="0"/>
              <w:autoSpaceDN w:val="0"/>
              <w:adjustRightInd w:val="0"/>
              <w:jc w:val="center"/>
              <w:rPr>
                <w:sz w:val="24"/>
                <w:szCs w:val="24"/>
              </w:rPr>
            </w:pPr>
            <w:r>
              <w:rPr>
                <w:sz w:val="24"/>
                <w:szCs w:val="24"/>
              </w:rPr>
              <w:t>2.1</w:t>
            </w:r>
          </w:p>
          <w:p w:rsidR="00FF40EB" w:rsidRDefault="00FF40EB" w:rsidP="00FF40EB">
            <w:pPr>
              <w:widowControl w:val="0"/>
              <w:autoSpaceDE w:val="0"/>
              <w:autoSpaceDN w:val="0"/>
              <w:adjustRightInd w:val="0"/>
              <w:jc w:val="center"/>
              <w:rPr>
                <w:sz w:val="24"/>
                <w:szCs w:val="24"/>
              </w:rPr>
            </w:pPr>
            <w:r>
              <w:rPr>
                <w:sz w:val="24"/>
                <w:szCs w:val="24"/>
              </w:rPr>
              <w:t>2.2</w:t>
            </w:r>
          </w:p>
          <w:p w:rsidR="00FF40EB" w:rsidRDefault="00FF40EB" w:rsidP="00FF40EB">
            <w:pPr>
              <w:widowControl w:val="0"/>
              <w:autoSpaceDE w:val="0"/>
              <w:autoSpaceDN w:val="0"/>
              <w:adjustRightInd w:val="0"/>
              <w:jc w:val="center"/>
              <w:rPr>
                <w:sz w:val="24"/>
                <w:szCs w:val="24"/>
              </w:rPr>
            </w:pPr>
            <w:r>
              <w:rPr>
                <w:sz w:val="24"/>
                <w:szCs w:val="24"/>
              </w:rPr>
              <w:t>2.3</w:t>
            </w:r>
          </w:p>
          <w:p w:rsidR="00EE3405" w:rsidRPr="007C2358" w:rsidRDefault="00FF40EB" w:rsidP="00FF40EB">
            <w:pPr>
              <w:widowControl w:val="0"/>
              <w:autoSpaceDE w:val="0"/>
              <w:autoSpaceDN w:val="0"/>
              <w:adjustRightInd w:val="0"/>
              <w:jc w:val="center"/>
              <w:rPr>
                <w:sz w:val="28"/>
                <w:szCs w:val="28"/>
              </w:rPr>
            </w:pPr>
            <w:r>
              <w:rPr>
                <w:sz w:val="24"/>
                <w:szCs w:val="24"/>
              </w:rPr>
              <w:t>2.4</w:t>
            </w:r>
          </w:p>
        </w:tc>
        <w:tc>
          <w:tcPr>
            <w:tcW w:w="2896" w:type="dxa"/>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val="restart"/>
            <w:shd w:val="clear" w:color="auto" w:fill="auto"/>
          </w:tcPr>
          <w:p w:rsidR="00EE3405" w:rsidRPr="00FF1CF3" w:rsidRDefault="00EE3405" w:rsidP="00FF0151">
            <w:pPr>
              <w:widowControl w:val="0"/>
              <w:autoSpaceDE w:val="0"/>
              <w:autoSpaceDN w:val="0"/>
              <w:adjustRightInd w:val="0"/>
              <w:rPr>
                <w:sz w:val="24"/>
                <w:szCs w:val="24"/>
              </w:rPr>
            </w:pPr>
            <w:r w:rsidRPr="00FF1CF3">
              <w:rPr>
                <w:sz w:val="24"/>
                <w:szCs w:val="24"/>
              </w:rPr>
              <w:t xml:space="preserve">посещаемость занятий; </w:t>
            </w:r>
          </w:p>
          <w:p w:rsidR="00EE3405" w:rsidRPr="00FF1CF3" w:rsidRDefault="00EE3405" w:rsidP="00FF0151">
            <w:pPr>
              <w:widowControl w:val="0"/>
              <w:autoSpaceDE w:val="0"/>
              <w:autoSpaceDN w:val="0"/>
              <w:adjustRightInd w:val="0"/>
              <w:rPr>
                <w:sz w:val="24"/>
                <w:szCs w:val="24"/>
              </w:rPr>
            </w:pPr>
            <w:r w:rsidRPr="00FF1CF3">
              <w:rPr>
                <w:sz w:val="24"/>
                <w:szCs w:val="24"/>
              </w:rPr>
              <w:t xml:space="preserve">подготовка докладов; </w:t>
            </w:r>
          </w:p>
          <w:p w:rsidR="00EE3405" w:rsidRPr="007C2358" w:rsidRDefault="00EE3405" w:rsidP="00FF40EB">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w:t>
            </w:r>
            <w:r w:rsidR="00FF40EB">
              <w:rPr>
                <w:sz w:val="24"/>
                <w:szCs w:val="24"/>
              </w:rPr>
              <w:t>и контрольных заданий,</w:t>
            </w:r>
            <w:r w:rsidRPr="00FF1CF3">
              <w:rPr>
                <w:sz w:val="24"/>
                <w:szCs w:val="24"/>
              </w:rPr>
              <w:t xml:space="preserve"> умение делать выводы</w:t>
            </w: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221AF" w:rsidRDefault="00FF40EB" w:rsidP="00D21B46">
            <w:pPr>
              <w:autoSpaceDE w:val="0"/>
              <w:autoSpaceDN w:val="0"/>
              <w:adjustRightInd w:val="0"/>
              <w:jc w:val="both"/>
              <w:rPr>
                <w:sz w:val="24"/>
                <w:szCs w:val="24"/>
              </w:rPr>
            </w:pPr>
            <w:proofErr w:type="gramStart"/>
            <w:r w:rsidRPr="00FF40EB">
              <w:rPr>
                <w:sz w:val="24"/>
                <w:szCs w:val="24"/>
              </w:rPr>
              <w:t>основные понятия, цели, задачи, принципы, сферы применения, объекты, субъекты корпоративного менеджмента; методологию корпоративного менеджмента;</w:t>
            </w:r>
            <w:proofErr w:type="gramEnd"/>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FF0151">
            <w:pPr>
              <w:widowControl w:val="0"/>
              <w:autoSpaceDE w:val="0"/>
              <w:autoSpaceDN w:val="0"/>
              <w:adjustRightInd w:val="0"/>
              <w:jc w:val="center"/>
              <w:rPr>
                <w:sz w:val="24"/>
                <w:szCs w:val="24"/>
              </w:rPr>
            </w:pPr>
            <w:r w:rsidRPr="00FF1CF3">
              <w:rPr>
                <w:sz w:val="24"/>
                <w:szCs w:val="24"/>
              </w:rPr>
              <w:t>УО</w:t>
            </w:r>
          </w:p>
          <w:p w:rsidR="00EE3405" w:rsidRDefault="00EE3405" w:rsidP="00FF0151">
            <w:pPr>
              <w:widowControl w:val="0"/>
              <w:autoSpaceDE w:val="0"/>
              <w:autoSpaceDN w:val="0"/>
              <w:adjustRightInd w:val="0"/>
              <w:jc w:val="center"/>
              <w:rPr>
                <w:sz w:val="24"/>
                <w:szCs w:val="24"/>
              </w:rPr>
            </w:pPr>
            <w:r>
              <w:rPr>
                <w:sz w:val="24"/>
                <w:szCs w:val="24"/>
              </w:rPr>
              <w:t>Т</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292AD7">
            <w:pPr>
              <w:autoSpaceDE w:val="0"/>
              <w:autoSpaceDN w:val="0"/>
              <w:adjustRightInd w:val="0"/>
              <w:jc w:val="both"/>
              <w:rPr>
                <w:sz w:val="24"/>
                <w:szCs w:val="24"/>
              </w:rPr>
            </w:pPr>
            <w:r w:rsidRPr="00FF40EB">
              <w:rPr>
                <w:sz w:val="24"/>
                <w:szCs w:val="24"/>
              </w:rPr>
              <w:t>методологические основы корпоративного менеджмента, его составляющие элементы; основные методы государственное регулирования и контроля корпоративной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EA3E7C">
            <w:pPr>
              <w:autoSpaceDE w:val="0"/>
              <w:autoSpaceDN w:val="0"/>
              <w:adjustRightInd w:val="0"/>
              <w:jc w:val="both"/>
              <w:rPr>
                <w:sz w:val="24"/>
                <w:szCs w:val="24"/>
              </w:rPr>
            </w:pPr>
            <w:r w:rsidRPr="00FF40EB">
              <w:rPr>
                <w:sz w:val="24"/>
                <w:szCs w:val="24"/>
              </w:rPr>
              <w:t xml:space="preserve">взаимосвязь основных понятий, целей, задач, принципов, сфер применения, объектов и субъектов корпоративного менеджмента; взаимосвязь и особенности методов государственного регулирования и контроля корпоративной деятельности; виды рисков в системе корпоративного управления; критерии и показатели оценки социально-экономической </w:t>
            </w:r>
            <w:r w:rsidRPr="00FF40EB">
              <w:rPr>
                <w:sz w:val="24"/>
                <w:szCs w:val="24"/>
              </w:rPr>
              <w:lastRenderedPageBreak/>
              <w:t>эффективности деятельности корпорации;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Уметь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C30999">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Pr="000A149F" w:rsidRDefault="00EE3405" w:rsidP="00C30999">
            <w:pPr>
              <w:widowControl w:val="0"/>
              <w:autoSpaceDE w:val="0"/>
              <w:autoSpaceDN w:val="0"/>
              <w:adjustRightInd w:val="0"/>
              <w:jc w:val="center"/>
              <w:rPr>
                <w:sz w:val="24"/>
                <w:szCs w:val="24"/>
              </w:rPr>
            </w:pPr>
            <w:r w:rsidRPr="000A149F">
              <w:rPr>
                <w:sz w:val="24"/>
                <w:szCs w:val="24"/>
              </w:rPr>
              <w:t>Д</w:t>
            </w:r>
          </w:p>
          <w:p w:rsidR="00EE3405" w:rsidRDefault="00EE3405" w:rsidP="00EE3405">
            <w:pPr>
              <w:widowControl w:val="0"/>
              <w:autoSpaceDE w:val="0"/>
              <w:autoSpaceDN w:val="0"/>
              <w:adjustRightInd w:val="0"/>
              <w:jc w:val="center"/>
              <w:rPr>
                <w:sz w:val="24"/>
                <w:szCs w:val="24"/>
              </w:rPr>
            </w:pPr>
            <w:r w:rsidRPr="000A149F">
              <w:rPr>
                <w:sz w:val="24"/>
                <w:szCs w:val="24"/>
              </w:rPr>
              <w:t>Презент</w:t>
            </w:r>
          </w:p>
          <w:p w:rsidR="00EE3405" w:rsidRDefault="00EE3405" w:rsidP="00EE3405">
            <w:pPr>
              <w:widowControl w:val="0"/>
              <w:autoSpaceDE w:val="0"/>
              <w:autoSpaceDN w:val="0"/>
              <w:adjustRightInd w:val="0"/>
              <w:jc w:val="center"/>
              <w:rPr>
                <w:sz w:val="24"/>
                <w:szCs w:val="24"/>
              </w:rPr>
            </w:pPr>
            <w:r>
              <w:rPr>
                <w:sz w:val="24"/>
                <w:szCs w:val="24"/>
              </w:rPr>
              <w:t>Т</w:t>
            </w:r>
          </w:p>
          <w:p w:rsidR="00EE3405" w:rsidRDefault="00C11048"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FF40EB" w:rsidP="00A766D5">
            <w:pPr>
              <w:autoSpaceDE w:val="0"/>
              <w:autoSpaceDN w:val="0"/>
              <w:adjustRightInd w:val="0"/>
              <w:jc w:val="both"/>
              <w:rPr>
                <w:sz w:val="24"/>
                <w:szCs w:val="24"/>
              </w:rPr>
            </w:pPr>
            <w:r w:rsidRPr="00FF40EB">
              <w:rPr>
                <w:sz w:val="24"/>
                <w:szCs w:val="24"/>
              </w:rPr>
              <w:t>частично осуществлять анализ, планирование, организацию, учет и контроль деятельности организации на корпоративных принципах, прогнозировать ее результаты;</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C30999">
        <w:trPr>
          <w:trHeight w:val="1330"/>
        </w:trPr>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EA3E7C">
            <w:pPr>
              <w:autoSpaceDE w:val="0"/>
              <w:autoSpaceDN w:val="0"/>
              <w:adjustRightInd w:val="0"/>
              <w:jc w:val="both"/>
              <w:rPr>
                <w:sz w:val="24"/>
                <w:szCs w:val="24"/>
              </w:rPr>
            </w:pPr>
            <w:r w:rsidRPr="00FF40EB">
              <w:rPr>
                <w:sz w:val="24"/>
                <w:szCs w:val="24"/>
              </w:rPr>
              <w:t>результативно осуществлять анализ, планирование, организацию, учет и контроль деятельности организации на корпоративных принципах; проводить оценку вероятности наступления банкро</w:t>
            </w:r>
            <w:proofErr w:type="gramStart"/>
            <w:r w:rsidRPr="00FF40EB">
              <w:rPr>
                <w:sz w:val="24"/>
                <w:szCs w:val="24"/>
              </w:rPr>
              <w:t>тств пр</w:t>
            </w:r>
            <w:proofErr w:type="gramEnd"/>
            <w:r w:rsidRPr="00FF40EB">
              <w:rPr>
                <w:sz w:val="24"/>
                <w:szCs w:val="24"/>
              </w:rPr>
              <w:t>едприятия;</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D7734B">
            <w:pPr>
              <w:autoSpaceDE w:val="0"/>
              <w:autoSpaceDN w:val="0"/>
              <w:adjustRightInd w:val="0"/>
              <w:jc w:val="both"/>
              <w:rPr>
                <w:sz w:val="24"/>
                <w:szCs w:val="24"/>
              </w:rPr>
            </w:pPr>
            <w:r w:rsidRPr="00FF40EB">
              <w:rPr>
                <w:sz w:val="24"/>
                <w:szCs w:val="24"/>
              </w:rPr>
              <w:t>в полной мере 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оценивать риски и возможные социально-экономические последствия принимаемых управленческих решений в рамках корпоративного управления;</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EE3405">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Владеть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Pr="00FF1CF3" w:rsidRDefault="00EE3405" w:rsidP="00EE3405">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работа в малых группах</w:t>
            </w:r>
            <w:proofErr w:type="gramEnd"/>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C11048"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Default="00C11048" w:rsidP="00EE3405">
            <w:pPr>
              <w:widowControl w:val="0"/>
              <w:autoSpaceDE w:val="0"/>
              <w:autoSpaceDN w:val="0"/>
              <w:adjustRightInd w:val="0"/>
              <w:jc w:val="center"/>
              <w:rPr>
                <w:sz w:val="24"/>
                <w:szCs w:val="24"/>
              </w:rPr>
            </w:pPr>
            <w:r>
              <w:rPr>
                <w:sz w:val="24"/>
                <w:szCs w:val="24"/>
              </w:rPr>
              <w:t>КЗ</w:t>
            </w:r>
          </w:p>
          <w:p w:rsidR="00EE3405" w:rsidRDefault="00EE3405" w:rsidP="00EE3405">
            <w:pPr>
              <w:widowControl w:val="0"/>
              <w:autoSpaceDE w:val="0"/>
              <w:autoSpaceDN w:val="0"/>
              <w:adjustRightInd w:val="0"/>
              <w:jc w:val="center"/>
              <w:rPr>
                <w:sz w:val="24"/>
                <w:szCs w:val="24"/>
              </w:rPr>
            </w:pP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FF40EB" w:rsidP="00957B95">
            <w:pPr>
              <w:autoSpaceDE w:val="0"/>
              <w:autoSpaceDN w:val="0"/>
              <w:adjustRightInd w:val="0"/>
              <w:jc w:val="both"/>
              <w:rPr>
                <w:sz w:val="24"/>
                <w:szCs w:val="24"/>
              </w:rPr>
            </w:pPr>
            <w:r w:rsidRPr="00FF40EB">
              <w:rPr>
                <w:sz w:val="24"/>
                <w:szCs w:val="24"/>
              </w:rPr>
              <w:t xml:space="preserve">некоторыми аналитическими методами для оценки </w:t>
            </w:r>
            <w:r w:rsidRPr="00FF40EB">
              <w:rPr>
                <w:sz w:val="24"/>
                <w:szCs w:val="24"/>
              </w:rPr>
              <w:lastRenderedPageBreak/>
              <w:t>эффективности деятельности  организации на корпоративных принципах;</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FF0151" w:rsidRDefault="00EE3405" w:rsidP="00FF0151">
            <w:pPr>
              <w:widowControl w:val="0"/>
              <w:autoSpaceDE w:val="0"/>
              <w:autoSpaceDN w:val="0"/>
              <w:adjustRightInd w:val="0"/>
              <w:jc w:val="center"/>
              <w:rPr>
                <w:sz w:val="24"/>
                <w:szCs w:val="24"/>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FA5BF7">
            <w:pPr>
              <w:widowControl w:val="0"/>
              <w:autoSpaceDE w:val="0"/>
              <w:autoSpaceDN w:val="0"/>
              <w:adjustRightInd w:val="0"/>
              <w:jc w:val="both"/>
              <w:rPr>
                <w:sz w:val="24"/>
                <w:szCs w:val="24"/>
              </w:rPr>
            </w:pPr>
            <w:r w:rsidRPr="00FF40EB">
              <w:rPr>
                <w:sz w:val="24"/>
                <w:szCs w:val="24"/>
              </w:rPr>
              <w:t>основными аналитическими методами для оценки эффективности деятельности  организации на корпоративных принципах;  навыками работы с действующими федеральными законами, нормативными и техническими документами,  необходимыми  для  осуществления  профессиональной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1A6BB4">
            <w:pPr>
              <w:autoSpaceDE w:val="0"/>
              <w:autoSpaceDN w:val="0"/>
              <w:adjustRightInd w:val="0"/>
              <w:jc w:val="both"/>
              <w:rPr>
                <w:sz w:val="24"/>
                <w:szCs w:val="24"/>
              </w:rPr>
            </w:pPr>
            <w:r w:rsidRPr="00FF40EB">
              <w:rPr>
                <w:sz w:val="24"/>
                <w:szCs w:val="24"/>
              </w:rPr>
              <w:t xml:space="preserve">владеет аналитическими методами для оценки эффективности деятельности  организации на корпоративных принципах; опытом работы с действующими федеральными законами, нормативными и техническими документами,  необходимыми  для  осуществления  профессиональной  деятельности; навыками  </w:t>
            </w:r>
            <w:proofErr w:type="spellStart"/>
            <w:r w:rsidRPr="00FF40EB">
              <w:rPr>
                <w:sz w:val="24"/>
                <w:szCs w:val="24"/>
              </w:rPr>
              <w:t>оценики</w:t>
            </w:r>
            <w:proofErr w:type="spellEnd"/>
            <w:r w:rsidRPr="00FF40EB">
              <w:rPr>
                <w:sz w:val="24"/>
                <w:szCs w:val="24"/>
              </w:rPr>
              <w:t xml:space="preserve">  рисков и возможных социально-экономических последствий принимаемых управленческих решений в рамках корпоративного управления.</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bl>
    <w:p w:rsidR="008A6864" w:rsidRDefault="008A6864" w:rsidP="008A6864">
      <w:pPr>
        <w:jc w:val="center"/>
        <w:rPr>
          <w:sz w:val="28"/>
          <w:szCs w:val="28"/>
        </w:rPr>
        <w:sectPr w:rsidR="008A6864" w:rsidSect="00FF0151">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w:t>
      </w:r>
      <w:proofErr w:type="gramStart"/>
      <w:r w:rsidRPr="00533741">
        <w:rPr>
          <w:rFonts w:ascii="Times New Roman" w:hAnsi="Times New Roman"/>
          <w:sz w:val="28"/>
          <w:szCs w:val="28"/>
        </w:rPr>
        <w:t>обучения по дисциплине</w:t>
      </w:r>
      <w:proofErr w:type="gramEnd"/>
      <w:r w:rsidRPr="00533741">
        <w:rPr>
          <w:rFonts w:ascii="Times New Roman" w:hAnsi="Times New Roman"/>
          <w:sz w:val="28"/>
          <w:szCs w:val="28"/>
        </w:rPr>
        <w:t xml:space="preserve">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D27A84">
        <w:rPr>
          <w:rFonts w:ascii="Times New Roman" w:eastAsia="Times New Roman" w:hAnsi="Times New Roman"/>
          <w:i/>
          <w:sz w:val="28"/>
          <w:szCs w:val="28"/>
        </w:rPr>
        <w:t>Корпоративны</w:t>
      </w:r>
      <w:r w:rsidR="00570714">
        <w:rPr>
          <w:rFonts w:ascii="Times New Roman" w:eastAsia="Times New Roman" w:hAnsi="Times New Roman"/>
          <w:i/>
          <w:sz w:val="28"/>
          <w:szCs w:val="28"/>
        </w:rPr>
        <w:t>й менеджмент</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r w:rsidRPr="00533741">
        <w:rPr>
          <w:rFonts w:ascii="Times New Roman" w:eastAsia="Times New Roman" w:hAnsi="Times New Roman"/>
          <w:sz w:val="28"/>
          <w:szCs w:val="28"/>
        </w:rPr>
        <w:t xml:space="preserve">Текущий контроль служит для оценки объёма и уровня усвоения </w:t>
      </w:r>
      <w:proofErr w:type="gramStart"/>
      <w:r w:rsidRPr="00533741">
        <w:rPr>
          <w:rFonts w:ascii="Times New Roman" w:eastAsia="Times New Roman" w:hAnsi="Times New Roman"/>
          <w:sz w:val="28"/>
          <w:szCs w:val="28"/>
        </w:rPr>
        <w:t>обучающимся</w:t>
      </w:r>
      <w:proofErr w:type="gramEnd"/>
      <w:r w:rsidRPr="00533741">
        <w:rPr>
          <w:rFonts w:ascii="Times New Roman" w:eastAsia="Times New Roman" w:hAnsi="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eastAsia="Times New Roman" w:hAnsi="Times New Roman"/>
          <w:sz w:val="28"/>
          <w:szCs w:val="28"/>
        </w:rPr>
        <w:t>компетенций</w:t>
      </w:r>
      <w:proofErr w:type="gramEnd"/>
      <w:r w:rsidRPr="00533741">
        <w:rPr>
          <w:rFonts w:ascii="Times New Roman" w:eastAsia="Times New Roman" w:hAnsi="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D27A84" w:rsidRPr="00C11048">
        <w:rPr>
          <w:rFonts w:ascii="Times New Roman" w:eastAsia="Times New Roman" w:hAnsi="Times New Roman"/>
          <w:i/>
          <w:sz w:val="28"/>
          <w:szCs w:val="28"/>
        </w:rPr>
        <w:t>Кор</w:t>
      </w:r>
      <w:r w:rsidR="00FF40EB" w:rsidRPr="00C11048">
        <w:rPr>
          <w:rFonts w:ascii="Times New Roman" w:eastAsia="Times New Roman" w:hAnsi="Times New Roman"/>
          <w:i/>
          <w:sz w:val="28"/>
          <w:szCs w:val="28"/>
        </w:rPr>
        <w:t>п</w:t>
      </w:r>
      <w:r w:rsidR="00D27A84" w:rsidRPr="00C11048">
        <w:rPr>
          <w:rFonts w:ascii="Times New Roman" w:eastAsia="Times New Roman" w:hAnsi="Times New Roman"/>
          <w:i/>
          <w:sz w:val="28"/>
          <w:szCs w:val="28"/>
        </w:rPr>
        <w:t>оративны</w:t>
      </w:r>
      <w:r w:rsidR="00570714" w:rsidRPr="00C11048">
        <w:rPr>
          <w:rFonts w:ascii="Times New Roman" w:eastAsia="Times New Roman" w:hAnsi="Times New Roman"/>
          <w:i/>
          <w:sz w:val="28"/>
          <w:szCs w:val="28"/>
        </w:rPr>
        <w:t>й менеджмент</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DC3551" w:rsidRPr="00DC3551">
        <w:rPr>
          <w:rFonts w:ascii="Times New Roman" w:eastAsia="Times New Roman" w:hAnsi="Times New Roman"/>
          <w:sz w:val="28"/>
          <w:szCs w:val="28"/>
        </w:rPr>
        <w:t>экзамена</w:t>
      </w:r>
      <w:r w:rsidRPr="00CB19EE">
        <w:rPr>
          <w:rFonts w:ascii="Times New Roman" w:eastAsia="Times New Roman" w:hAnsi="Times New Roman"/>
          <w:sz w:val="28"/>
          <w:szCs w:val="28"/>
        </w:rPr>
        <w:t>.</w:t>
      </w:r>
      <w:r w:rsidRPr="009D0E1F">
        <w:rPr>
          <w:rFonts w:ascii="Times New Roman" w:eastAsia="Times New Roman" w:hAnsi="Times New Roman"/>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F0151">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556"/>
        <w:gridCol w:w="2438"/>
        <w:gridCol w:w="2518"/>
        <w:gridCol w:w="2002"/>
        <w:gridCol w:w="2685"/>
      </w:tblGrid>
      <w:tr w:rsidR="008A6864" w:rsidRPr="0073366B" w:rsidTr="00B87822">
        <w:tc>
          <w:tcPr>
            <w:tcW w:w="10402" w:type="dxa"/>
            <w:gridSpan w:val="4"/>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r>
      <w:tr w:rsidR="00570714" w:rsidRPr="00533741" w:rsidTr="00570714">
        <w:tc>
          <w:tcPr>
            <w:tcW w:w="2523"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678"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567"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634"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570714" w:rsidRPr="007C2358" w:rsidRDefault="00570714" w:rsidP="00FF0151">
            <w:pPr>
              <w:widowControl w:val="0"/>
              <w:autoSpaceDE w:val="0"/>
              <w:autoSpaceDN w:val="0"/>
              <w:adjustRightInd w:val="0"/>
              <w:jc w:val="both"/>
              <w:rPr>
                <w:sz w:val="26"/>
                <w:szCs w:val="26"/>
              </w:rPr>
            </w:pPr>
          </w:p>
          <w:p w:rsidR="00570714" w:rsidRPr="007C2358" w:rsidRDefault="00570714" w:rsidP="00FF0151">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570714" w:rsidRPr="007C2358" w:rsidRDefault="00D206F3" w:rsidP="00FF0151">
            <w:pPr>
              <w:widowControl w:val="0"/>
              <w:autoSpaceDE w:val="0"/>
              <w:autoSpaceDN w:val="0"/>
              <w:adjustRightInd w:val="0"/>
              <w:jc w:val="both"/>
              <w:rPr>
                <w:sz w:val="26"/>
                <w:szCs w:val="26"/>
              </w:rPr>
            </w:pPr>
            <w:r>
              <w:rPr>
                <w:sz w:val="26"/>
                <w:szCs w:val="26"/>
              </w:rPr>
              <w:t xml:space="preserve">Менее 41 балла – </w:t>
            </w:r>
            <w:r>
              <w:rPr>
                <w:sz w:val="26"/>
                <w:szCs w:val="26"/>
              </w:rPr>
              <w:br/>
              <w:t>неудовлетворительно</w:t>
            </w:r>
            <w:r w:rsidR="00570714" w:rsidRPr="007C2358">
              <w:rPr>
                <w:sz w:val="26"/>
                <w:szCs w:val="26"/>
              </w:rPr>
              <w:t xml:space="preserve">; </w:t>
            </w:r>
          </w:p>
          <w:p w:rsidR="00D206F3" w:rsidRDefault="00570714" w:rsidP="00FF0151">
            <w:pPr>
              <w:widowControl w:val="0"/>
              <w:autoSpaceDE w:val="0"/>
              <w:autoSpaceDN w:val="0"/>
              <w:adjustRightInd w:val="0"/>
              <w:jc w:val="both"/>
              <w:rPr>
                <w:sz w:val="26"/>
                <w:szCs w:val="26"/>
              </w:rPr>
            </w:pPr>
            <w:r w:rsidRPr="007C2358">
              <w:rPr>
                <w:sz w:val="26"/>
                <w:szCs w:val="26"/>
              </w:rPr>
              <w:t>41</w:t>
            </w:r>
            <w:r w:rsidR="00D206F3">
              <w:rPr>
                <w:sz w:val="26"/>
                <w:szCs w:val="26"/>
              </w:rPr>
              <w:t xml:space="preserve">-60   баллов – </w:t>
            </w:r>
            <w:r w:rsidR="00D206F3">
              <w:rPr>
                <w:sz w:val="26"/>
                <w:szCs w:val="26"/>
              </w:rPr>
              <w:br/>
              <w:t>удовлетворительно</w:t>
            </w:r>
            <w:r w:rsidR="00D206F3" w:rsidRPr="007C2358">
              <w:rPr>
                <w:sz w:val="26"/>
                <w:szCs w:val="26"/>
              </w:rPr>
              <w:t xml:space="preserve">; </w:t>
            </w:r>
          </w:p>
          <w:p w:rsidR="00570714" w:rsidRDefault="00D206F3" w:rsidP="00FF0151">
            <w:pPr>
              <w:widowControl w:val="0"/>
              <w:autoSpaceDE w:val="0"/>
              <w:autoSpaceDN w:val="0"/>
              <w:adjustRightInd w:val="0"/>
              <w:jc w:val="both"/>
              <w:rPr>
                <w:sz w:val="26"/>
                <w:szCs w:val="26"/>
              </w:rPr>
            </w:pPr>
            <w:r>
              <w:rPr>
                <w:sz w:val="26"/>
                <w:szCs w:val="26"/>
              </w:rPr>
              <w:t>61-80            баллов  –</w:t>
            </w:r>
          </w:p>
          <w:p w:rsidR="00D206F3" w:rsidRDefault="00D206F3" w:rsidP="00FF0151">
            <w:pPr>
              <w:widowControl w:val="0"/>
              <w:autoSpaceDE w:val="0"/>
              <w:autoSpaceDN w:val="0"/>
              <w:adjustRightInd w:val="0"/>
              <w:jc w:val="both"/>
              <w:rPr>
                <w:sz w:val="26"/>
                <w:szCs w:val="26"/>
              </w:rPr>
            </w:pPr>
            <w:r>
              <w:rPr>
                <w:sz w:val="26"/>
                <w:szCs w:val="26"/>
              </w:rPr>
              <w:t>хорошо;</w:t>
            </w:r>
          </w:p>
          <w:p w:rsidR="00D206F3" w:rsidRDefault="00D206F3" w:rsidP="00D206F3">
            <w:pPr>
              <w:widowControl w:val="0"/>
              <w:autoSpaceDE w:val="0"/>
              <w:autoSpaceDN w:val="0"/>
              <w:adjustRightInd w:val="0"/>
              <w:jc w:val="both"/>
              <w:rPr>
                <w:sz w:val="26"/>
                <w:szCs w:val="26"/>
              </w:rPr>
            </w:pPr>
            <w:r>
              <w:rPr>
                <w:sz w:val="26"/>
                <w:szCs w:val="26"/>
              </w:rPr>
              <w:t>81-100          баллов  –</w:t>
            </w:r>
          </w:p>
          <w:p w:rsidR="00D206F3" w:rsidRPr="007C2358" w:rsidRDefault="00D206F3" w:rsidP="00FF0151">
            <w:pPr>
              <w:widowControl w:val="0"/>
              <w:autoSpaceDE w:val="0"/>
              <w:autoSpaceDN w:val="0"/>
              <w:adjustRightInd w:val="0"/>
              <w:jc w:val="both"/>
              <w:rPr>
                <w:sz w:val="26"/>
                <w:szCs w:val="26"/>
              </w:rPr>
            </w:pPr>
            <w:r>
              <w:rPr>
                <w:sz w:val="26"/>
                <w:szCs w:val="26"/>
              </w:rPr>
              <w:t>отлично</w:t>
            </w:r>
          </w:p>
        </w:tc>
      </w:tr>
      <w:tr w:rsidR="00570714" w:rsidRPr="00533741" w:rsidTr="00570714">
        <w:tc>
          <w:tcPr>
            <w:tcW w:w="2523"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78"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15</w:t>
            </w:r>
          </w:p>
        </w:tc>
        <w:tc>
          <w:tcPr>
            <w:tcW w:w="2567"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34"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25</w:t>
            </w:r>
          </w:p>
        </w:tc>
        <w:tc>
          <w:tcPr>
            <w:tcW w:w="2002" w:type="dxa"/>
            <w:vMerge/>
            <w:shd w:val="clear" w:color="auto" w:fill="auto"/>
          </w:tcPr>
          <w:p w:rsidR="00570714" w:rsidRPr="007C2358" w:rsidRDefault="00570714" w:rsidP="00FF0151">
            <w:pPr>
              <w:widowControl w:val="0"/>
              <w:autoSpaceDE w:val="0"/>
              <w:autoSpaceDN w:val="0"/>
              <w:adjustRightInd w:val="0"/>
              <w:jc w:val="both"/>
              <w:rPr>
                <w:sz w:val="26"/>
                <w:szCs w:val="26"/>
              </w:rPr>
            </w:pPr>
          </w:p>
        </w:tc>
        <w:tc>
          <w:tcPr>
            <w:tcW w:w="2196" w:type="dxa"/>
            <w:vMerge/>
            <w:shd w:val="clear" w:color="auto" w:fill="auto"/>
          </w:tcPr>
          <w:p w:rsidR="00570714" w:rsidRPr="007C2358" w:rsidRDefault="00570714" w:rsidP="00FF0151">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w:t>
            </w:r>
            <w:r w:rsidR="00570714">
              <w:rPr>
                <w:sz w:val="26"/>
                <w:szCs w:val="26"/>
              </w:rPr>
              <w:t>=20</w:t>
            </w:r>
          </w:p>
        </w:tc>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w:t>
            </w:r>
            <w:r w:rsidR="00570714">
              <w:rPr>
                <w:sz w:val="26"/>
                <w:szCs w:val="26"/>
              </w:rPr>
              <w:t>=30</w:t>
            </w:r>
          </w:p>
        </w:tc>
        <w:tc>
          <w:tcPr>
            <w:tcW w:w="2002" w:type="dxa"/>
            <w:vMerge/>
            <w:shd w:val="clear" w:color="auto" w:fill="auto"/>
          </w:tcPr>
          <w:p w:rsidR="008A6864" w:rsidRPr="007C2358" w:rsidRDefault="008A6864" w:rsidP="00FF0151">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b/>
          <w:sz w:val="28"/>
          <w:szCs w:val="28"/>
        </w:rPr>
        <w:sectPr w:rsidR="008A6864" w:rsidSect="00FF0151">
          <w:pgSz w:w="16838" w:h="11906" w:orient="landscape"/>
          <w:pgMar w:top="1418" w:right="1418" w:bottom="1418" w:left="1418" w:header="709" w:footer="709" w:gutter="0"/>
          <w:cols w:space="708"/>
          <w:docGrid w:linePitch="360"/>
        </w:sectPr>
      </w:pPr>
    </w:p>
    <w:p w:rsidR="00490DBE" w:rsidRDefault="008A6864" w:rsidP="008A6864">
      <w:pPr>
        <w:ind w:right="-428" w:firstLine="708"/>
        <w:jc w:val="both"/>
        <w:rPr>
          <w:sz w:val="28"/>
          <w:szCs w:val="28"/>
        </w:rPr>
      </w:pPr>
      <w:r w:rsidRPr="008D147B">
        <w:rPr>
          <w:sz w:val="28"/>
          <w:szCs w:val="28"/>
        </w:rPr>
        <w:lastRenderedPageBreak/>
        <w:t xml:space="preserve">Для </w:t>
      </w:r>
      <w:r w:rsidR="00490DBE">
        <w:rPr>
          <w:sz w:val="28"/>
          <w:szCs w:val="28"/>
        </w:rPr>
        <w:t xml:space="preserve">   </w:t>
      </w:r>
      <w:r w:rsidRPr="008D147B">
        <w:rPr>
          <w:sz w:val="28"/>
          <w:szCs w:val="28"/>
        </w:rPr>
        <w:t xml:space="preserve">определения </w:t>
      </w:r>
      <w:r w:rsidR="00490DBE">
        <w:rPr>
          <w:sz w:val="28"/>
          <w:szCs w:val="28"/>
        </w:rPr>
        <w:t xml:space="preserve">     </w:t>
      </w:r>
      <w:r w:rsidRPr="008D147B">
        <w:rPr>
          <w:sz w:val="28"/>
          <w:szCs w:val="28"/>
        </w:rPr>
        <w:t xml:space="preserve">фактических </w:t>
      </w:r>
      <w:r w:rsidR="00490DBE">
        <w:rPr>
          <w:sz w:val="28"/>
          <w:szCs w:val="28"/>
        </w:rPr>
        <w:t xml:space="preserve">    </w:t>
      </w:r>
      <w:r w:rsidRPr="008D147B">
        <w:rPr>
          <w:sz w:val="28"/>
          <w:szCs w:val="28"/>
        </w:rPr>
        <w:t xml:space="preserve">оценок </w:t>
      </w:r>
      <w:r w:rsidR="00490DBE">
        <w:rPr>
          <w:sz w:val="28"/>
          <w:szCs w:val="28"/>
        </w:rPr>
        <w:t xml:space="preserve">    </w:t>
      </w:r>
      <w:r w:rsidRPr="008D147B">
        <w:rPr>
          <w:sz w:val="28"/>
          <w:szCs w:val="28"/>
        </w:rPr>
        <w:t xml:space="preserve">каждого </w:t>
      </w:r>
      <w:r w:rsidR="00490DBE">
        <w:rPr>
          <w:sz w:val="28"/>
          <w:szCs w:val="28"/>
        </w:rPr>
        <w:t xml:space="preserve">     </w:t>
      </w:r>
      <w:r w:rsidRPr="008D147B">
        <w:rPr>
          <w:sz w:val="28"/>
          <w:szCs w:val="28"/>
        </w:rPr>
        <w:t xml:space="preserve">показателя </w:t>
      </w:r>
    </w:p>
    <w:p w:rsidR="008A6864" w:rsidRDefault="008A6864" w:rsidP="00490DBE">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F0151">
        <w:trPr>
          <w:cantSplit/>
        </w:trPr>
        <w:tc>
          <w:tcPr>
            <w:tcW w:w="3828" w:type="dxa"/>
            <w:vMerge w:val="restart"/>
          </w:tcPr>
          <w:p w:rsidR="008A6864" w:rsidRPr="00F6386E" w:rsidRDefault="008A6864" w:rsidP="00FF0151">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F0151">
            <w:pPr>
              <w:pStyle w:val="11"/>
              <w:ind w:firstLine="0"/>
              <w:jc w:val="center"/>
              <w:rPr>
                <w:b/>
                <w:i/>
                <w:sz w:val="22"/>
                <w:szCs w:val="22"/>
              </w:rPr>
            </w:pPr>
            <w:r>
              <w:rPr>
                <w:b/>
                <w:i/>
                <w:sz w:val="22"/>
                <w:szCs w:val="22"/>
              </w:rPr>
              <w:t>Количество баллов</w:t>
            </w:r>
          </w:p>
          <w:p w:rsidR="008A6864" w:rsidRDefault="008A6864" w:rsidP="00FF0151">
            <w:pPr>
              <w:pStyle w:val="11"/>
              <w:ind w:firstLine="0"/>
              <w:jc w:val="center"/>
              <w:rPr>
                <w:b/>
                <w:i/>
                <w:sz w:val="22"/>
                <w:szCs w:val="22"/>
              </w:rPr>
            </w:pPr>
          </w:p>
        </w:tc>
      </w:tr>
      <w:tr w:rsidR="008A6864" w:rsidRPr="001D3E2B" w:rsidTr="00FF0151">
        <w:trPr>
          <w:cantSplit/>
        </w:trPr>
        <w:tc>
          <w:tcPr>
            <w:tcW w:w="3828" w:type="dxa"/>
            <w:vMerge/>
          </w:tcPr>
          <w:p w:rsidR="008A6864" w:rsidRPr="00F6386E" w:rsidRDefault="008A6864" w:rsidP="00FF0151">
            <w:pPr>
              <w:pStyle w:val="11"/>
              <w:ind w:firstLine="0"/>
              <w:jc w:val="center"/>
              <w:rPr>
                <w:sz w:val="22"/>
                <w:szCs w:val="22"/>
              </w:rPr>
            </w:pPr>
          </w:p>
        </w:tc>
        <w:tc>
          <w:tcPr>
            <w:tcW w:w="2976" w:type="dxa"/>
            <w:shd w:val="clear" w:color="auto" w:fill="auto"/>
          </w:tcPr>
          <w:p w:rsidR="008A6864" w:rsidRPr="001D3E2B" w:rsidRDefault="008A6864" w:rsidP="00FF0151">
            <w:pPr>
              <w:pStyle w:val="11"/>
              <w:ind w:firstLine="0"/>
              <w:jc w:val="center"/>
              <w:rPr>
                <w:b/>
                <w:i/>
                <w:sz w:val="22"/>
                <w:szCs w:val="22"/>
              </w:rPr>
            </w:pPr>
            <w:r>
              <w:rPr>
                <w:b/>
                <w:i/>
                <w:sz w:val="22"/>
                <w:szCs w:val="22"/>
              </w:rPr>
              <w:t>1 блок</w:t>
            </w:r>
          </w:p>
        </w:tc>
        <w:tc>
          <w:tcPr>
            <w:tcW w:w="2694" w:type="dxa"/>
          </w:tcPr>
          <w:p w:rsidR="008A6864" w:rsidRDefault="008A6864" w:rsidP="00FF0151">
            <w:pPr>
              <w:pStyle w:val="11"/>
              <w:ind w:firstLine="0"/>
              <w:jc w:val="center"/>
              <w:rPr>
                <w:b/>
                <w:i/>
                <w:sz w:val="22"/>
                <w:szCs w:val="22"/>
              </w:rPr>
            </w:pPr>
            <w:r>
              <w:rPr>
                <w:b/>
                <w:i/>
                <w:sz w:val="22"/>
                <w:szCs w:val="22"/>
              </w:rPr>
              <w:t>2 блок</w:t>
            </w:r>
          </w:p>
        </w:tc>
      </w:tr>
      <w:tr w:rsidR="008A6864" w:rsidRPr="001D3E2B" w:rsidTr="00FF0151">
        <w:trPr>
          <w:cantSplit/>
        </w:trPr>
        <w:tc>
          <w:tcPr>
            <w:tcW w:w="9498" w:type="dxa"/>
            <w:gridSpan w:val="3"/>
          </w:tcPr>
          <w:p w:rsidR="008A6864" w:rsidRDefault="008A6864" w:rsidP="00FF0151">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F0151">
        <w:trPr>
          <w:cantSplit/>
        </w:trPr>
        <w:tc>
          <w:tcPr>
            <w:tcW w:w="3828" w:type="dxa"/>
          </w:tcPr>
          <w:p w:rsidR="008A6864" w:rsidRPr="00F6386E" w:rsidRDefault="008A6864" w:rsidP="00FF0151">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490DBE" w:rsidRDefault="00490DBE" w:rsidP="00490DBE">
            <w:pPr>
              <w:pStyle w:val="11"/>
              <w:ind w:firstLine="0"/>
              <w:jc w:val="center"/>
              <w:rPr>
                <w:sz w:val="22"/>
                <w:szCs w:val="22"/>
              </w:rPr>
            </w:pPr>
            <w:r w:rsidRPr="00490DBE">
              <w:rPr>
                <w:sz w:val="22"/>
                <w:szCs w:val="22"/>
              </w:rPr>
              <w:t>5</w:t>
            </w:r>
          </w:p>
        </w:tc>
        <w:tc>
          <w:tcPr>
            <w:tcW w:w="2694" w:type="dxa"/>
          </w:tcPr>
          <w:p w:rsidR="008A6864" w:rsidRPr="00490DBE" w:rsidRDefault="00490DBE" w:rsidP="00490DBE">
            <w:pPr>
              <w:pStyle w:val="11"/>
              <w:ind w:firstLine="0"/>
              <w:jc w:val="center"/>
              <w:rPr>
                <w:sz w:val="22"/>
                <w:szCs w:val="22"/>
              </w:rPr>
            </w:pPr>
            <w:r w:rsidRPr="00490DBE">
              <w:rPr>
                <w:sz w:val="22"/>
                <w:szCs w:val="22"/>
              </w:rPr>
              <w:t>5</w:t>
            </w:r>
          </w:p>
        </w:tc>
      </w:tr>
      <w:tr w:rsidR="00A96467" w:rsidRPr="001D3E2B" w:rsidTr="00FF0151">
        <w:trPr>
          <w:cantSplit/>
        </w:trPr>
        <w:tc>
          <w:tcPr>
            <w:tcW w:w="3828" w:type="dxa"/>
          </w:tcPr>
          <w:p w:rsidR="00A96467" w:rsidRDefault="0079162D" w:rsidP="00FF0151">
            <w:pPr>
              <w:pStyle w:val="11"/>
              <w:ind w:firstLine="0"/>
              <w:rPr>
                <w:sz w:val="22"/>
                <w:szCs w:val="22"/>
              </w:rPr>
            </w:pPr>
            <w:r>
              <w:rPr>
                <w:sz w:val="22"/>
                <w:szCs w:val="22"/>
              </w:rPr>
              <w:t>Практические задан</w:t>
            </w:r>
            <w:r w:rsidR="00A96467">
              <w:rPr>
                <w:sz w:val="22"/>
                <w:szCs w:val="22"/>
              </w:rPr>
              <w:t>ия</w:t>
            </w:r>
          </w:p>
          <w:p w:rsidR="00A96467" w:rsidRPr="00F6386E" w:rsidRDefault="00A96467" w:rsidP="00FF0151">
            <w:pPr>
              <w:pStyle w:val="11"/>
              <w:ind w:firstLine="0"/>
              <w:rPr>
                <w:sz w:val="22"/>
                <w:szCs w:val="22"/>
              </w:rPr>
            </w:pPr>
            <w:r>
              <w:rPr>
                <w:sz w:val="22"/>
                <w:szCs w:val="22"/>
              </w:rPr>
              <w:t>в том числе:</w:t>
            </w:r>
          </w:p>
        </w:tc>
        <w:tc>
          <w:tcPr>
            <w:tcW w:w="2976" w:type="dxa"/>
            <w:shd w:val="clear" w:color="auto" w:fill="auto"/>
          </w:tcPr>
          <w:p w:rsidR="00A96467" w:rsidRPr="00490DBE" w:rsidRDefault="00A96467" w:rsidP="00490DBE">
            <w:pPr>
              <w:pStyle w:val="11"/>
              <w:ind w:firstLine="0"/>
              <w:jc w:val="center"/>
              <w:rPr>
                <w:sz w:val="22"/>
                <w:szCs w:val="22"/>
              </w:rPr>
            </w:pPr>
            <w:r>
              <w:rPr>
                <w:sz w:val="22"/>
                <w:szCs w:val="22"/>
              </w:rPr>
              <w:t>15</w:t>
            </w:r>
          </w:p>
        </w:tc>
        <w:tc>
          <w:tcPr>
            <w:tcW w:w="2694" w:type="dxa"/>
          </w:tcPr>
          <w:p w:rsidR="00A96467" w:rsidRPr="00490DBE" w:rsidRDefault="00A96467" w:rsidP="00490DBE">
            <w:pPr>
              <w:pStyle w:val="11"/>
              <w:ind w:firstLine="0"/>
              <w:jc w:val="center"/>
              <w:rPr>
                <w:sz w:val="22"/>
                <w:szCs w:val="22"/>
              </w:rPr>
            </w:pPr>
            <w:r>
              <w:rPr>
                <w:sz w:val="22"/>
                <w:szCs w:val="22"/>
              </w:rPr>
              <w:t>25</w:t>
            </w:r>
          </w:p>
        </w:tc>
      </w:tr>
      <w:tr w:rsidR="00801202" w:rsidRPr="001D3E2B" w:rsidTr="00801202">
        <w:trPr>
          <w:cantSplit/>
        </w:trPr>
        <w:tc>
          <w:tcPr>
            <w:tcW w:w="3828" w:type="dxa"/>
          </w:tcPr>
          <w:p w:rsidR="00801202" w:rsidRPr="00F6386E" w:rsidRDefault="00801202" w:rsidP="00FF0151">
            <w:pPr>
              <w:pStyle w:val="11"/>
              <w:ind w:firstLine="0"/>
              <w:rPr>
                <w:sz w:val="22"/>
                <w:szCs w:val="22"/>
              </w:rPr>
            </w:pPr>
            <w:r>
              <w:rPr>
                <w:sz w:val="22"/>
                <w:szCs w:val="22"/>
              </w:rPr>
              <w:t xml:space="preserve">- </w:t>
            </w:r>
            <w:r w:rsidRPr="00F6386E">
              <w:rPr>
                <w:sz w:val="22"/>
                <w:szCs w:val="22"/>
              </w:rPr>
              <w:t xml:space="preserve">Выполнение заданий по дисциплине </w:t>
            </w:r>
            <w:r>
              <w:rPr>
                <w:sz w:val="22"/>
                <w:szCs w:val="22"/>
              </w:rPr>
              <w:t>(УО, Д, Презент)</w:t>
            </w:r>
          </w:p>
        </w:tc>
        <w:tc>
          <w:tcPr>
            <w:tcW w:w="2976" w:type="dxa"/>
            <w:vMerge w:val="restart"/>
            <w:shd w:val="clear" w:color="auto" w:fill="auto"/>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pStyle w:val="11"/>
              <w:jc w:val="center"/>
              <w:rPr>
                <w:i/>
                <w:sz w:val="22"/>
                <w:szCs w:val="22"/>
                <w:lang w:val="en-US"/>
              </w:rPr>
            </w:pPr>
          </w:p>
        </w:tc>
        <w:tc>
          <w:tcPr>
            <w:tcW w:w="2694" w:type="dxa"/>
            <w:vMerge w:val="restart"/>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jc w:val="center"/>
              <w:rPr>
                <w:i/>
                <w:sz w:val="22"/>
                <w:szCs w:val="22"/>
                <w:lang w:val="en-US"/>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Решение тестовых заданий</w:t>
            </w:r>
            <w:r>
              <w:rPr>
                <w:sz w:val="22"/>
                <w:szCs w:val="22"/>
              </w:rPr>
              <w:t xml:space="preserve"> (Т)</w:t>
            </w:r>
          </w:p>
        </w:tc>
        <w:tc>
          <w:tcPr>
            <w:tcW w:w="2976" w:type="dxa"/>
            <w:vMerge/>
            <w:shd w:val="clear" w:color="auto" w:fill="auto"/>
          </w:tcPr>
          <w:p w:rsidR="00801202" w:rsidRPr="0079162D" w:rsidRDefault="00801202" w:rsidP="00490DBE">
            <w:pPr>
              <w:pStyle w:val="11"/>
              <w:jc w:val="center"/>
              <w:rPr>
                <w:i/>
              </w:rPr>
            </w:pPr>
          </w:p>
        </w:tc>
        <w:tc>
          <w:tcPr>
            <w:tcW w:w="2694" w:type="dxa"/>
            <w:vMerge/>
          </w:tcPr>
          <w:p w:rsidR="00801202" w:rsidRPr="0079162D" w:rsidRDefault="00801202" w:rsidP="00490DBE">
            <w:pPr>
              <w:jc w:val="center"/>
              <w:rPr>
                <w:i/>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 xml:space="preserve">Решение </w:t>
            </w:r>
            <w:r w:rsidR="00FF40EB">
              <w:rPr>
                <w:sz w:val="22"/>
                <w:szCs w:val="22"/>
              </w:rPr>
              <w:t xml:space="preserve">практических </w:t>
            </w:r>
            <w:r w:rsidR="00A77D9D">
              <w:rPr>
                <w:sz w:val="22"/>
                <w:szCs w:val="22"/>
              </w:rPr>
              <w:t>заданий (П</w:t>
            </w:r>
            <w:r>
              <w:rPr>
                <w:sz w:val="22"/>
                <w:szCs w:val="22"/>
              </w:rPr>
              <w:t>З)</w:t>
            </w:r>
          </w:p>
        </w:tc>
        <w:tc>
          <w:tcPr>
            <w:tcW w:w="2976" w:type="dxa"/>
            <w:vMerge/>
            <w:shd w:val="clear" w:color="auto" w:fill="auto"/>
          </w:tcPr>
          <w:p w:rsidR="00801202" w:rsidRPr="0079162D" w:rsidRDefault="00801202" w:rsidP="00490DBE">
            <w:pPr>
              <w:pStyle w:val="11"/>
              <w:jc w:val="center"/>
              <w:rPr>
                <w:i/>
              </w:rPr>
            </w:pPr>
          </w:p>
        </w:tc>
        <w:tc>
          <w:tcPr>
            <w:tcW w:w="2694" w:type="dxa"/>
          </w:tcPr>
          <w:p w:rsidR="00801202" w:rsidRPr="0079162D" w:rsidRDefault="00801202" w:rsidP="00490DBE">
            <w:pPr>
              <w:jc w:val="center"/>
              <w:rPr>
                <w:i/>
              </w:rPr>
            </w:pPr>
            <w:r w:rsidRPr="0079162D">
              <w:rPr>
                <w:i/>
              </w:rPr>
              <w:t>10</w:t>
            </w:r>
          </w:p>
        </w:tc>
      </w:tr>
      <w:tr w:rsidR="002D2B3A" w:rsidRPr="00F6386E" w:rsidTr="00FF0151">
        <w:trPr>
          <w:cantSplit/>
          <w:trHeight w:val="332"/>
        </w:trPr>
        <w:tc>
          <w:tcPr>
            <w:tcW w:w="3828" w:type="dxa"/>
          </w:tcPr>
          <w:p w:rsidR="002D2B3A" w:rsidRPr="00F6386E" w:rsidRDefault="00801202" w:rsidP="00FF0151">
            <w:pPr>
              <w:pStyle w:val="11"/>
              <w:ind w:firstLine="0"/>
              <w:rPr>
                <w:sz w:val="22"/>
                <w:szCs w:val="22"/>
              </w:rPr>
            </w:pPr>
            <w:r>
              <w:rPr>
                <w:sz w:val="22"/>
                <w:szCs w:val="22"/>
              </w:rPr>
              <w:t>- Выполнение контрольных заданий</w:t>
            </w:r>
            <w:r w:rsidR="002D2B3A">
              <w:rPr>
                <w:sz w:val="22"/>
                <w:szCs w:val="22"/>
              </w:rPr>
              <w:t xml:space="preserve"> (контрольная точка)</w:t>
            </w:r>
            <w:r w:rsidR="00C11048">
              <w:rPr>
                <w:sz w:val="22"/>
                <w:szCs w:val="22"/>
              </w:rPr>
              <w:t xml:space="preserve"> (КЗ</w:t>
            </w:r>
            <w:r w:rsidR="00A77D9D">
              <w:rPr>
                <w:sz w:val="22"/>
                <w:szCs w:val="22"/>
              </w:rPr>
              <w:t>)</w:t>
            </w:r>
          </w:p>
        </w:tc>
        <w:tc>
          <w:tcPr>
            <w:tcW w:w="2976" w:type="dxa"/>
            <w:shd w:val="clear" w:color="auto" w:fill="auto"/>
          </w:tcPr>
          <w:p w:rsidR="002D2B3A" w:rsidRPr="0079162D" w:rsidRDefault="002D2B3A" w:rsidP="00490DBE">
            <w:pPr>
              <w:pStyle w:val="11"/>
              <w:ind w:firstLine="0"/>
              <w:jc w:val="center"/>
              <w:rPr>
                <w:i/>
                <w:sz w:val="22"/>
                <w:szCs w:val="22"/>
              </w:rPr>
            </w:pPr>
            <w:r w:rsidRPr="0079162D">
              <w:rPr>
                <w:i/>
                <w:sz w:val="22"/>
                <w:szCs w:val="22"/>
              </w:rPr>
              <w:t>10</w:t>
            </w:r>
          </w:p>
        </w:tc>
        <w:tc>
          <w:tcPr>
            <w:tcW w:w="2694" w:type="dxa"/>
          </w:tcPr>
          <w:p w:rsidR="002D2B3A" w:rsidRPr="0079162D" w:rsidRDefault="002D2B3A" w:rsidP="00490DBE">
            <w:pPr>
              <w:pStyle w:val="11"/>
              <w:ind w:firstLine="0"/>
              <w:jc w:val="center"/>
              <w:rPr>
                <w:i/>
                <w:sz w:val="22"/>
                <w:szCs w:val="22"/>
              </w:rPr>
            </w:pPr>
            <w:r w:rsidRPr="0079162D">
              <w:rPr>
                <w:i/>
                <w:sz w:val="22"/>
                <w:szCs w:val="22"/>
              </w:rPr>
              <w:t>10</w:t>
            </w:r>
          </w:p>
        </w:tc>
      </w:tr>
      <w:tr w:rsidR="008A6864" w:rsidRPr="00F6386E" w:rsidTr="00FF0151">
        <w:trPr>
          <w:cantSplit/>
          <w:trHeight w:val="332"/>
        </w:trPr>
        <w:tc>
          <w:tcPr>
            <w:tcW w:w="3828" w:type="dxa"/>
          </w:tcPr>
          <w:p w:rsidR="008A6864" w:rsidRPr="00F6386E" w:rsidRDefault="008A6864" w:rsidP="00FF0151">
            <w:pPr>
              <w:pStyle w:val="11"/>
              <w:ind w:firstLine="0"/>
              <w:rPr>
                <w:sz w:val="22"/>
                <w:szCs w:val="22"/>
              </w:rPr>
            </w:pPr>
          </w:p>
        </w:tc>
        <w:tc>
          <w:tcPr>
            <w:tcW w:w="2976" w:type="dxa"/>
            <w:shd w:val="clear" w:color="auto" w:fill="auto"/>
          </w:tcPr>
          <w:p w:rsidR="008A6864" w:rsidRPr="00F6386E" w:rsidRDefault="00490DBE" w:rsidP="00FF0151">
            <w:pPr>
              <w:pStyle w:val="11"/>
              <w:ind w:firstLine="0"/>
              <w:jc w:val="center"/>
              <w:rPr>
                <w:b/>
                <w:sz w:val="22"/>
                <w:szCs w:val="22"/>
              </w:rPr>
            </w:pPr>
            <w:r>
              <w:rPr>
                <w:b/>
                <w:sz w:val="22"/>
                <w:szCs w:val="22"/>
              </w:rPr>
              <w:t>20</w:t>
            </w:r>
          </w:p>
        </w:tc>
        <w:tc>
          <w:tcPr>
            <w:tcW w:w="2694" w:type="dxa"/>
          </w:tcPr>
          <w:p w:rsidR="008A6864" w:rsidRPr="00F6386E" w:rsidRDefault="00490DBE" w:rsidP="00FF0151">
            <w:pPr>
              <w:pStyle w:val="11"/>
              <w:ind w:firstLine="0"/>
              <w:jc w:val="center"/>
              <w:rPr>
                <w:b/>
                <w:sz w:val="22"/>
                <w:szCs w:val="22"/>
              </w:rPr>
            </w:pPr>
            <w:r>
              <w:rPr>
                <w:b/>
                <w:sz w:val="22"/>
                <w:szCs w:val="22"/>
              </w:rPr>
              <w:t>30</w:t>
            </w:r>
          </w:p>
        </w:tc>
      </w:tr>
      <w:tr w:rsidR="008A6864" w:rsidRPr="00F6386E" w:rsidTr="00FF0151">
        <w:trPr>
          <w:cantSplit/>
          <w:trHeight w:val="332"/>
        </w:trPr>
        <w:tc>
          <w:tcPr>
            <w:tcW w:w="9498" w:type="dxa"/>
            <w:gridSpan w:val="3"/>
          </w:tcPr>
          <w:p w:rsidR="008A6864" w:rsidRPr="00F6386E" w:rsidRDefault="008A6864" w:rsidP="00FF0151">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8A6864" w:rsidRPr="00F6386E" w:rsidTr="00FF0151">
        <w:trPr>
          <w:cantSplit/>
          <w:trHeight w:val="332"/>
        </w:trPr>
        <w:tc>
          <w:tcPr>
            <w:tcW w:w="9498" w:type="dxa"/>
            <w:gridSpan w:val="3"/>
          </w:tcPr>
          <w:p w:rsidR="00CB19EE" w:rsidRPr="00DC3551" w:rsidRDefault="00DC3551" w:rsidP="00FF0151">
            <w:pPr>
              <w:pStyle w:val="11"/>
              <w:ind w:firstLine="0"/>
              <w:rPr>
                <w:sz w:val="22"/>
                <w:szCs w:val="22"/>
              </w:rPr>
            </w:pPr>
            <w:r>
              <w:rPr>
                <w:sz w:val="22"/>
                <w:szCs w:val="22"/>
              </w:rPr>
              <w:t>Экзамен в письменной форме</w:t>
            </w:r>
          </w:p>
        </w:tc>
      </w:tr>
      <w:tr w:rsidR="008A6864" w:rsidRPr="00F6386E" w:rsidTr="00FF0151">
        <w:trPr>
          <w:cantSplit/>
          <w:trHeight w:val="332"/>
        </w:trPr>
        <w:tc>
          <w:tcPr>
            <w:tcW w:w="9498" w:type="dxa"/>
            <w:gridSpan w:val="3"/>
          </w:tcPr>
          <w:p w:rsidR="008A6864" w:rsidRDefault="008A6864" w:rsidP="00FF0151">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Экзамен является формой итоговой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в целом или по разделу дисциплины. По результатам экзамена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«отлично», «хорошо», «удовлетворительно», или «неудовлетворительно».</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Оценка «отлично»</w:t>
      </w:r>
      <w:r>
        <w:rPr>
          <w:rFonts w:eastAsia="Calibri"/>
          <w:sz w:val="28"/>
          <w:szCs w:val="28"/>
          <w:lang w:eastAsia="en-US"/>
        </w:rPr>
        <w:t xml:space="preserve"> (81-100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r w:rsidRPr="00053E6C">
        <w:rPr>
          <w:rFonts w:eastAsia="Calibri"/>
          <w:sz w:val="28"/>
          <w:szCs w:val="28"/>
          <w:vertAlign w:val="superscript"/>
          <w:lang w:eastAsia="en-US"/>
        </w:rPr>
        <w:footnoteReference w:id="6"/>
      </w:r>
      <w:r w:rsidRPr="00053E6C">
        <w:rPr>
          <w:rFonts w:eastAsia="Calibri"/>
          <w:sz w:val="28"/>
          <w:szCs w:val="28"/>
          <w:lang w:eastAsia="en-US"/>
        </w:rPr>
        <w:t>;</w:t>
      </w:r>
    </w:p>
    <w:p w:rsidR="00DC3551" w:rsidRDefault="00DC3551" w:rsidP="00DC3551">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053E6C" w:rsidRDefault="00DC3551" w:rsidP="00DC3551">
      <w:pPr>
        <w:ind w:firstLine="709"/>
        <w:jc w:val="both"/>
        <w:rPr>
          <w:rFonts w:eastAsia="Calibri"/>
          <w:sz w:val="28"/>
          <w:szCs w:val="28"/>
          <w:lang w:eastAsia="en-US"/>
        </w:rPr>
      </w:pPr>
      <w:r>
        <w:rPr>
          <w:rFonts w:eastAsia="Calibri"/>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053E6C" w:rsidRDefault="00DC3551" w:rsidP="00DC3551">
      <w:pPr>
        <w:ind w:right="-428" w:firstLine="708"/>
        <w:jc w:val="both"/>
        <w:rPr>
          <w:rFonts w:eastAsia="Calibri"/>
          <w:sz w:val="28"/>
          <w:szCs w:val="28"/>
          <w:lang w:eastAsia="en-US"/>
        </w:rPr>
      </w:pPr>
      <w:r w:rsidRPr="00053E6C">
        <w:rPr>
          <w:rFonts w:eastAsia="Calibri"/>
          <w:sz w:val="28"/>
          <w:szCs w:val="28"/>
          <w:lang w:eastAsia="en-US"/>
        </w:rPr>
        <w:t xml:space="preserve">- ответ </w:t>
      </w:r>
      <w:r>
        <w:rPr>
          <w:rFonts w:eastAsia="Calibri"/>
          <w:sz w:val="28"/>
          <w:szCs w:val="28"/>
          <w:lang w:eastAsia="en-US"/>
        </w:rPr>
        <w:t>обучающегося</w:t>
      </w:r>
      <w:r w:rsidRPr="00053E6C">
        <w:rPr>
          <w:rFonts w:eastAsia="Calibri"/>
          <w:sz w:val="28"/>
          <w:szCs w:val="28"/>
          <w:lang w:eastAsia="en-US"/>
        </w:rPr>
        <w:t xml:space="preserve"> по теоретическому и практическому материалу, содержащемуся в вопросах экзаменационного билета, является полным, и удовлетворяет требованиям программы</w:t>
      </w:r>
      <w:r>
        <w:rPr>
          <w:rFonts w:eastAsia="Calibri"/>
          <w:sz w:val="28"/>
          <w:szCs w:val="28"/>
          <w:lang w:eastAsia="en-US"/>
        </w:rPr>
        <w:t xml:space="preserve"> дисциплины</w:t>
      </w:r>
      <w:r w:rsidRPr="00053E6C">
        <w:rPr>
          <w:rFonts w:eastAsia="Calibri"/>
          <w:sz w:val="28"/>
          <w:szCs w:val="28"/>
          <w:lang w:eastAsia="en-US"/>
        </w:rPr>
        <w:t>;</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на дополн</w:t>
      </w:r>
      <w:r>
        <w:rPr>
          <w:rFonts w:eastAsia="Calibri"/>
          <w:sz w:val="28"/>
          <w:szCs w:val="28"/>
          <w:lang w:eastAsia="en-US"/>
        </w:rPr>
        <w:t xml:space="preserve">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высоком уровне (уровень 3) (см. табл. 1).</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Оценка «хорошо» </w:t>
      </w:r>
      <w:r>
        <w:rPr>
          <w:rFonts w:eastAsia="Calibri"/>
          <w:sz w:val="28"/>
          <w:szCs w:val="28"/>
          <w:lang w:eastAsia="en-US"/>
        </w:rPr>
        <w:t xml:space="preserve">(61-80 баллов) </w:t>
      </w:r>
      <w:r w:rsidRPr="00053E6C">
        <w:rPr>
          <w:rFonts w:eastAsia="Calibri"/>
          <w:sz w:val="28"/>
          <w:szCs w:val="28"/>
          <w:lang w:eastAsia="en-US"/>
        </w:rPr>
        <w:t xml:space="preserve">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Default="00DC3551" w:rsidP="00DC3551">
      <w:pPr>
        <w:ind w:firstLine="709"/>
        <w:jc w:val="both"/>
        <w:rPr>
          <w:rFonts w:eastAsia="Calibri"/>
          <w:sz w:val="28"/>
          <w:szCs w:val="28"/>
          <w:lang w:eastAsia="en-US"/>
        </w:rPr>
      </w:pPr>
      <w:r>
        <w:rPr>
          <w:rFonts w:eastAsia="Calibri"/>
          <w:sz w:val="28"/>
          <w:szCs w:val="28"/>
          <w:lang w:eastAsia="en-US"/>
        </w:rPr>
        <w:lastRenderedPageBreak/>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владение терминологией соответствующей дисциплины.</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среднем уровне (уровень 2) (см. табл. 1).</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Оценка «удовлетворительно»</w:t>
      </w:r>
      <w:r>
        <w:rPr>
          <w:rFonts w:eastAsia="Calibri"/>
          <w:sz w:val="28"/>
          <w:szCs w:val="28"/>
          <w:lang w:eastAsia="en-US"/>
        </w:rPr>
        <w:t xml:space="preserve"> (41-60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Pr="00053E6C" w:rsidRDefault="00DC3551" w:rsidP="00DC3551">
      <w:pPr>
        <w:ind w:firstLine="709"/>
        <w:jc w:val="both"/>
        <w:rPr>
          <w:rFonts w:eastAsia="Calibri"/>
          <w:sz w:val="28"/>
          <w:szCs w:val="28"/>
          <w:lang w:eastAsia="en-US"/>
        </w:rPr>
      </w:pPr>
      <w:r>
        <w:rPr>
          <w:rFonts w:eastAsia="Calibri"/>
          <w:sz w:val="28"/>
          <w:szCs w:val="28"/>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Pr>
          <w:rFonts w:eastAsia="Calibri"/>
          <w:sz w:val="28"/>
          <w:szCs w:val="28"/>
          <w:lang w:eastAsia="en-US"/>
        </w:rPr>
        <w:t>задания</w:t>
      </w:r>
      <w:proofErr w:type="gramEnd"/>
      <w:r>
        <w:rPr>
          <w:rFonts w:eastAsia="Calibri"/>
          <w:sz w:val="28"/>
          <w:szCs w:val="28"/>
          <w:lang w:eastAsia="en-US"/>
        </w:rPr>
        <w:t xml:space="preserve"> в котором очевиден способ решения;</w:t>
      </w:r>
    </w:p>
    <w:p w:rsidR="00DC3551"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базовые знания важнейших разделов </w:t>
      </w:r>
      <w:r>
        <w:rPr>
          <w:rFonts w:eastAsia="Calibri"/>
          <w:sz w:val="28"/>
          <w:szCs w:val="28"/>
          <w:lang w:eastAsia="en-US"/>
        </w:rPr>
        <w:t>дисциплины</w:t>
      </w:r>
      <w:r w:rsidRPr="00053E6C">
        <w:rPr>
          <w:rFonts w:eastAsia="Calibri"/>
          <w:sz w:val="28"/>
          <w:szCs w:val="28"/>
          <w:lang w:eastAsia="en-US"/>
        </w:rPr>
        <w:t xml:space="preserve"> и содержания лекционного курса;</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имеются затруднения в использовании научно-понятийного аппарата в терминологии курса;</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несмотря на недостаточность знаний,</w:t>
      </w:r>
      <w:r>
        <w:rPr>
          <w:rFonts w:eastAsia="Calibri"/>
          <w:sz w:val="28"/>
          <w:szCs w:val="28"/>
          <w:lang w:eastAsia="en-US"/>
        </w:rPr>
        <w:t xml:space="preserve"> обучающийся</w:t>
      </w:r>
      <w:r w:rsidRPr="00053E6C">
        <w:rPr>
          <w:rFonts w:eastAsia="Calibri"/>
          <w:sz w:val="28"/>
          <w:szCs w:val="28"/>
          <w:lang w:eastAsia="en-US"/>
        </w:rPr>
        <w:t xml:space="preserve"> имеется стремление логически четко построить ответ, что свидетельствует о возможности последующего обучения.</w:t>
      </w:r>
    </w:p>
    <w:p w:rsidR="00DC3551" w:rsidRDefault="00DC3551" w:rsidP="00D27A84">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базовом уровне (уровень 1) (см. табл. 1).</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Оценка «неу</w:t>
      </w:r>
      <w:r>
        <w:rPr>
          <w:rFonts w:eastAsia="Calibri"/>
          <w:sz w:val="28"/>
          <w:szCs w:val="28"/>
          <w:lang w:eastAsia="en-US"/>
        </w:rPr>
        <w:t>довлетворительно» (менее 41 балла) выставляется обучающемуся</w:t>
      </w:r>
      <w:r w:rsidRPr="00053E6C">
        <w:rPr>
          <w:rFonts w:eastAsia="Calibri"/>
          <w:sz w:val="28"/>
          <w:szCs w:val="28"/>
          <w:lang w:eastAsia="en-US"/>
        </w:rPr>
        <w:t>, если:</w:t>
      </w:r>
    </w:p>
    <w:p w:rsidR="00DC3551" w:rsidRPr="007D388A" w:rsidRDefault="00DC3551" w:rsidP="00D27A84">
      <w:pPr>
        <w:autoSpaceDE w:val="0"/>
        <w:autoSpaceDN w:val="0"/>
        <w:adjustRightInd w:val="0"/>
        <w:ind w:firstLine="709"/>
        <w:jc w:val="both"/>
        <w:rPr>
          <w:sz w:val="28"/>
          <w:szCs w:val="28"/>
        </w:rPr>
      </w:pPr>
      <w:proofErr w:type="gramStart"/>
      <w:r>
        <w:rPr>
          <w:rFonts w:eastAsia="Calibri"/>
          <w:sz w:val="28"/>
          <w:szCs w:val="28"/>
          <w:lang w:eastAsia="en-US"/>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w:t>
      </w:r>
      <w:r w:rsidR="00D27A84">
        <w:rPr>
          <w:rFonts w:eastAsia="Calibri"/>
          <w:sz w:val="28"/>
          <w:szCs w:val="28"/>
          <w:lang w:eastAsia="en-US"/>
        </w:rPr>
        <w:t xml:space="preserve"> </w:t>
      </w:r>
      <w:r w:rsidR="00D27A84" w:rsidRPr="006440E3">
        <w:rPr>
          <w:sz w:val="28"/>
          <w:szCs w:val="28"/>
        </w:rPr>
        <w:t>находить организационно-управленческие решения</w:t>
      </w:r>
      <w:r w:rsidR="00D27A84">
        <w:rPr>
          <w:sz w:val="28"/>
          <w:szCs w:val="28"/>
        </w:rPr>
        <w:t xml:space="preserve">  в области корпоративного управления и разрешения корпоративных конфликтов</w:t>
      </w:r>
      <w:r w:rsidR="00D27A84" w:rsidRPr="006440E3">
        <w:rPr>
          <w:sz w:val="28"/>
          <w:szCs w:val="28"/>
        </w:rPr>
        <w:t xml:space="preserve"> и готовностью нести за них ответственность с позиций социальной значимости принимаемых решений;</w:t>
      </w:r>
      <w:proofErr w:type="gramEnd"/>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 xml:space="preserve">у обучающегося </w:t>
      </w:r>
      <w:r w:rsidRPr="00053E6C">
        <w:rPr>
          <w:rFonts w:eastAsia="Calibri"/>
          <w:sz w:val="28"/>
          <w:szCs w:val="28"/>
          <w:lang w:eastAsia="en-US"/>
        </w:rPr>
        <w:t xml:space="preserve">имеются существенные пробелы в знании основного материала по </w:t>
      </w:r>
      <w:r>
        <w:rPr>
          <w:rFonts w:eastAsia="Calibri"/>
          <w:sz w:val="28"/>
          <w:szCs w:val="28"/>
          <w:lang w:eastAsia="en-US"/>
        </w:rPr>
        <w:t>дисциплине;</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w:t>
      </w:r>
      <w:proofErr w:type="gramStart"/>
      <w:r>
        <w:rPr>
          <w:rFonts w:eastAsia="Calibri"/>
          <w:sz w:val="28"/>
          <w:szCs w:val="28"/>
          <w:lang w:eastAsia="en-US"/>
        </w:rPr>
        <w:t>я(</w:t>
      </w:r>
      <w:proofErr w:type="gramEnd"/>
      <w:r>
        <w:rPr>
          <w:rFonts w:eastAsia="Calibri"/>
          <w:sz w:val="28"/>
          <w:szCs w:val="28"/>
          <w:lang w:eastAsia="en-US"/>
        </w:rPr>
        <w:t>и) или ее часть (и) не сформированы.</w:t>
      </w:r>
    </w:p>
    <w:p w:rsidR="008A6864" w:rsidRDefault="008A6864" w:rsidP="00B87822">
      <w:pPr>
        <w:jc w:val="both"/>
        <w:rPr>
          <w:rFonts w:eastAsia="Calibri"/>
          <w:sz w:val="28"/>
          <w:szCs w:val="28"/>
          <w:lang w:eastAsia="en-US"/>
        </w:rPr>
      </w:pPr>
    </w:p>
    <w:p w:rsidR="008A6864" w:rsidRPr="008D147B" w:rsidRDefault="008A6864" w:rsidP="008A6864">
      <w:pPr>
        <w:ind w:left="708"/>
        <w:jc w:val="both"/>
        <w:rPr>
          <w:b/>
          <w:sz w:val="28"/>
          <w:szCs w:val="28"/>
        </w:rPr>
      </w:pPr>
      <w:r>
        <w:rPr>
          <w:b/>
          <w:sz w:val="28"/>
          <w:szCs w:val="28"/>
        </w:rPr>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lastRenderedPageBreak/>
        <w:t xml:space="preserve">Оценивание результатов </w:t>
      </w:r>
      <w:proofErr w:type="gramStart"/>
      <w:r w:rsidRPr="005A7DB4">
        <w:rPr>
          <w:rFonts w:eastAsia="Calibri"/>
          <w:sz w:val="28"/>
          <w:szCs w:val="28"/>
          <w:lang w:eastAsia="en-US"/>
        </w:rPr>
        <w:t>обучения студентов по дисциплине</w:t>
      </w:r>
      <w:proofErr w:type="gramEnd"/>
      <w:r w:rsidRPr="005A7DB4">
        <w:rPr>
          <w:rFonts w:eastAsia="Calibri"/>
          <w:sz w:val="28"/>
          <w:szCs w:val="28"/>
          <w:lang w:eastAsia="en-US"/>
        </w:rPr>
        <w:t xml:space="preserve"> </w:t>
      </w:r>
      <w:r w:rsidR="005146CE">
        <w:rPr>
          <w:rFonts w:eastAsia="Calibri"/>
          <w:sz w:val="28"/>
          <w:szCs w:val="28"/>
          <w:lang w:eastAsia="en-US"/>
        </w:rPr>
        <w:t>«</w:t>
      </w:r>
      <w:r w:rsidR="005146CE" w:rsidRPr="00C11048">
        <w:rPr>
          <w:rFonts w:eastAsia="Calibri"/>
          <w:i/>
          <w:sz w:val="28"/>
          <w:szCs w:val="28"/>
          <w:lang w:eastAsia="en-US"/>
        </w:rPr>
        <w:t>Корпоративны</w:t>
      </w:r>
      <w:r w:rsidRPr="00C11048">
        <w:rPr>
          <w:rFonts w:eastAsia="Calibri"/>
          <w:i/>
          <w:sz w:val="28"/>
          <w:szCs w:val="28"/>
          <w:lang w:eastAsia="en-US"/>
        </w:rPr>
        <w:t>й менеджмент</w:t>
      </w:r>
      <w:r>
        <w:rPr>
          <w:rFonts w:eastAsia="Calibri"/>
          <w:sz w:val="28"/>
          <w:szCs w:val="28"/>
          <w:lang w:eastAsia="en-US"/>
        </w:rPr>
        <w:t xml:space="preserve">» </w:t>
      </w:r>
      <w:r w:rsidRPr="005A7DB4">
        <w:rPr>
          <w:rFonts w:eastAsia="Calibri"/>
          <w:sz w:val="28"/>
          <w:szCs w:val="28"/>
          <w:lang w:eastAsia="en-US"/>
        </w:rPr>
        <w:t>осуществляется по регламенту текущего контроля и промежуточной аттестации.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 xml:space="preserve">текущего контроля подводятся по шкале </w:t>
      </w:r>
      <w:proofErr w:type="spellStart"/>
      <w:r w:rsidRPr="005A7DB4">
        <w:rPr>
          <w:rFonts w:eastAsia="Calibri"/>
          <w:sz w:val="28"/>
          <w:szCs w:val="28"/>
          <w:lang w:eastAsia="en-US"/>
        </w:rPr>
        <w:t>балльно</w:t>
      </w:r>
      <w:proofErr w:type="spellEnd"/>
      <w:r w:rsidRPr="005A7DB4">
        <w:rPr>
          <w:rFonts w:eastAsia="Calibri"/>
          <w:sz w:val="28"/>
          <w:szCs w:val="28"/>
          <w:lang w:eastAsia="en-US"/>
        </w:rPr>
        <w:t xml:space="preserve"> - рейтинговой системы, реализуемой в ДГТУ.</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устный опрос</w:t>
      </w:r>
      <w:r w:rsidR="007D388A">
        <w:rPr>
          <w:rFonts w:eastAsia="Calibri"/>
          <w:sz w:val="28"/>
          <w:szCs w:val="28"/>
          <w:lang w:eastAsia="en-US"/>
        </w:rPr>
        <w:t xml:space="preserve"> (УО)</w:t>
      </w:r>
      <w:r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тестирование</w:t>
      </w:r>
      <w:r w:rsidR="007D388A">
        <w:rPr>
          <w:rFonts w:eastAsia="Calibri"/>
          <w:sz w:val="28"/>
          <w:szCs w:val="28"/>
          <w:lang w:eastAsia="en-US"/>
        </w:rPr>
        <w:t xml:space="preserve"> (Т)</w:t>
      </w:r>
      <w:r w:rsidRPr="005A7DB4">
        <w:rPr>
          <w:rFonts w:eastAsia="Calibri"/>
          <w:sz w:val="28"/>
          <w:szCs w:val="28"/>
          <w:lang w:eastAsia="en-US"/>
        </w:rPr>
        <w:t>;</w:t>
      </w:r>
    </w:p>
    <w:p w:rsidR="008823DB" w:rsidRDefault="008823DB" w:rsidP="008823DB">
      <w:pPr>
        <w:ind w:firstLine="709"/>
        <w:jc w:val="both"/>
        <w:rPr>
          <w:rFonts w:eastAsia="Calibri"/>
          <w:sz w:val="28"/>
          <w:szCs w:val="28"/>
          <w:lang w:eastAsia="en-US"/>
        </w:rPr>
      </w:pP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 xml:space="preserve">выполнение </w:t>
      </w:r>
      <w:r>
        <w:rPr>
          <w:rFonts w:eastAsia="Calibri"/>
          <w:sz w:val="28"/>
          <w:szCs w:val="28"/>
          <w:lang w:eastAsia="en-US"/>
        </w:rPr>
        <w:t xml:space="preserve">и защита </w:t>
      </w:r>
      <w:r w:rsidRPr="005A7DB4">
        <w:rPr>
          <w:rFonts w:eastAsia="Calibri"/>
          <w:sz w:val="28"/>
          <w:szCs w:val="28"/>
          <w:lang w:eastAsia="en-US"/>
        </w:rPr>
        <w:t>практических заданий</w:t>
      </w:r>
      <w:r w:rsidR="007D388A">
        <w:rPr>
          <w:rFonts w:eastAsia="Calibri"/>
          <w:sz w:val="28"/>
          <w:szCs w:val="28"/>
          <w:lang w:eastAsia="en-US"/>
        </w:rPr>
        <w:t xml:space="preserve"> (ПЗ)</w:t>
      </w:r>
      <w:r>
        <w:rPr>
          <w:rFonts w:eastAsia="Calibri"/>
          <w:sz w:val="28"/>
          <w:szCs w:val="28"/>
          <w:lang w:eastAsia="en-US"/>
        </w:rPr>
        <w:t>;</w:t>
      </w:r>
    </w:p>
    <w:p w:rsidR="008823DB" w:rsidRDefault="007D388A" w:rsidP="008823DB">
      <w:pPr>
        <w:ind w:firstLine="709"/>
        <w:jc w:val="both"/>
        <w:rPr>
          <w:rFonts w:eastAsia="Calibri"/>
          <w:sz w:val="28"/>
          <w:szCs w:val="28"/>
          <w:lang w:eastAsia="en-US"/>
        </w:rPr>
      </w:pPr>
      <w:r>
        <w:rPr>
          <w:rFonts w:eastAsia="Calibri"/>
          <w:sz w:val="28"/>
          <w:szCs w:val="28"/>
          <w:lang w:eastAsia="en-US"/>
        </w:rPr>
        <w:t>- вы</w:t>
      </w:r>
      <w:r w:rsidR="00C11048">
        <w:rPr>
          <w:rFonts w:eastAsia="Calibri"/>
          <w:sz w:val="28"/>
          <w:szCs w:val="28"/>
          <w:lang w:eastAsia="en-US"/>
        </w:rPr>
        <w:t>полнение контрольных заданий (КЗ</w:t>
      </w:r>
      <w:r>
        <w:rPr>
          <w:rFonts w:eastAsia="Calibri"/>
          <w:sz w:val="28"/>
          <w:szCs w:val="28"/>
          <w:lang w:eastAsia="en-US"/>
        </w:rPr>
        <w:t>)</w:t>
      </w:r>
      <w:r w:rsidR="008823DB"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содержанием темы в РПД и  методическими рекомендациями по изучению дисциплины.</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Pr>
          <w:rFonts w:eastAsia="Calibri"/>
          <w:sz w:val="28"/>
          <w:szCs w:val="28"/>
          <w:lang w:eastAsia="en-US"/>
        </w:rPr>
        <w:t xml:space="preserve">заданий </w:t>
      </w:r>
      <w:r w:rsidRPr="005A7DB4">
        <w:rPr>
          <w:rFonts w:eastAsia="Calibri"/>
          <w:sz w:val="28"/>
          <w:szCs w:val="28"/>
          <w:lang w:eastAsia="en-US"/>
        </w:rPr>
        <w:t>производится студентом в день их выполнения в соответствии с</w:t>
      </w:r>
      <w:r>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правильност</w:t>
      </w:r>
      <w:r>
        <w:rPr>
          <w:rFonts w:eastAsia="Calibri"/>
          <w:sz w:val="28"/>
          <w:szCs w:val="28"/>
          <w:lang w:eastAsia="en-US"/>
        </w:rPr>
        <w:t xml:space="preserve">ь выполнения практического задания </w:t>
      </w:r>
      <w:r w:rsidRPr="005A7DB4">
        <w:rPr>
          <w:rFonts w:eastAsia="Calibri"/>
          <w:sz w:val="28"/>
          <w:szCs w:val="28"/>
          <w:lang w:eastAsia="en-US"/>
        </w:rPr>
        <w:t>студентом, контролирует знание студентом пройденного материала с помощью контрольных</w:t>
      </w:r>
      <w:r>
        <w:rPr>
          <w:rFonts w:eastAsia="Calibri"/>
          <w:sz w:val="28"/>
          <w:szCs w:val="28"/>
          <w:lang w:eastAsia="en-US"/>
        </w:rPr>
        <w:t xml:space="preserve"> </w:t>
      </w:r>
      <w:r w:rsidRPr="005A7DB4">
        <w:rPr>
          <w:rFonts w:eastAsia="Calibri"/>
          <w:sz w:val="28"/>
          <w:szCs w:val="28"/>
          <w:lang w:eastAsia="en-US"/>
        </w:rPr>
        <w:t>вопросов или тестирования.</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Оценка компетентности осуществляется следующим образом: </w:t>
      </w:r>
      <w:r>
        <w:rPr>
          <w:rFonts w:eastAsia="Calibri"/>
          <w:sz w:val="28"/>
          <w:szCs w:val="28"/>
          <w:lang w:eastAsia="en-US"/>
        </w:rPr>
        <w:t xml:space="preserve">в </w:t>
      </w:r>
      <w:r w:rsidRPr="005A7DB4">
        <w:rPr>
          <w:rFonts w:eastAsia="Calibri"/>
          <w:sz w:val="28"/>
          <w:szCs w:val="28"/>
          <w:lang w:eastAsia="en-US"/>
        </w:rPr>
        <w:t>процессе защиты</w:t>
      </w:r>
      <w:r>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w:t>
      </w:r>
      <w:r>
        <w:rPr>
          <w:rFonts w:eastAsia="Calibri"/>
          <w:sz w:val="28"/>
          <w:szCs w:val="28"/>
          <w:lang w:eastAsia="en-US"/>
        </w:rPr>
        <w:t xml:space="preserve"> практическим заданием</w:t>
      </w: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Pr>
          <w:rFonts w:eastAsia="Calibri"/>
          <w:sz w:val="28"/>
          <w:szCs w:val="28"/>
          <w:lang w:eastAsia="en-US"/>
        </w:rPr>
        <w:t xml:space="preserve"> </w:t>
      </w:r>
      <w:r w:rsidRPr="005A7DB4">
        <w:rPr>
          <w:rFonts w:eastAsia="Calibri"/>
          <w:sz w:val="28"/>
          <w:szCs w:val="28"/>
          <w:lang w:eastAsia="en-US"/>
        </w:rPr>
        <w:t>самостоятельной работы сумели самостоятельно составить логический план к теме и реализовать</w:t>
      </w:r>
      <w:r>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Pr>
          <w:rFonts w:eastAsia="Calibri"/>
          <w:sz w:val="28"/>
          <w:szCs w:val="28"/>
          <w:lang w:eastAsia="en-US"/>
        </w:rPr>
        <w:t xml:space="preserve"> </w:t>
      </w:r>
      <w:r w:rsidRPr="005A7DB4">
        <w:rPr>
          <w:rFonts w:eastAsia="Calibri"/>
          <w:sz w:val="28"/>
          <w:szCs w:val="28"/>
          <w:lang w:eastAsia="en-US"/>
        </w:rPr>
        <w:t xml:space="preserve">современными проблемами науки и общества, со специальностью </w:t>
      </w:r>
      <w:proofErr w:type="gramStart"/>
      <w:r w:rsidRPr="005A7DB4">
        <w:rPr>
          <w:rFonts w:eastAsia="Calibri"/>
          <w:sz w:val="28"/>
          <w:szCs w:val="28"/>
          <w:lang w:eastAsia="en-US"/>
        </w:rPr>
        <w:t>студента</w:t>
      </w:r>
      <w:proofErr w:type="gramEnd"/>
      <w:r w:rsidRPr="005A7DB4">
        <w:rPr>
          <w:rFonts w:eastAsia="Calibri"/>
          <w:sz w:val="28"/>
          <w:szCs w:val="28"/>
          <w:lang w:eastAsia="en-US"/>
        </w:rPr>
        <w:t xml:space="preserve"> и </w:t>
      </w:r>
      <w:proofErr w:type="gramStart"/>
      <w:r w:rsidRPr="005A7DB4">
        <w:rPr>
          <w:rFonts w:eastAsia="Calibri"/>
          <w:sz w:val="28"/>
          <w:szCs w:val="28"/>
          <w:lang w:eastAsia="en-US"/>
        </w:rPr>
        <w:t>каков</w:t>
      </w:r>
      <w:proofErr w:type="gramEnd"/>
      <w:r w:rsidRPr="005A7DB4">
        <w:rPr>
          <w:rFonts w:eastAsia="Calibri"/>
          <w:sz w:val="28"/>
          <w:szCs w:val="28"/>
          <w:lang w:eastAsia="en-US"/>
        </w:rPr>
        <w:t xml:space="preserve"> авторский</w:t>
      </w:r>
      <w:r>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AB5BEC" w:rsidRDefault="008823DB" w:rsidP="00065B50">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E019C4" w:rsidRPr="00065B50" w:rsidRDefault="008823DB" w:rsidP="00065B50">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sidR="005146CE">
        <w:rPr>
          <w:rFonts w:eastAsia="Calibri"/>
          <w:sz w:val="28"/>
          <w:szCs w:val="28"/>
          <w:lang w:eastAsia="en-US"/>
        </w:rPr>
        <w:t>«Корпоративны</w:t>
      </w:r>
      <w:r>
        <w:rPr>
          <w:rFonts w:eastAsia="Calibri"/>
          <w:sz w:val="28"/>
          <w:szCs w:val="28"/>
          <w:lang w:eastAsia="en-US"/>
        </w:rPr>
        <w:t>й менеджмент»</w:t>
      </w:r>
      <w:r w:rsidRPr="0081061F">
        <w:rPr>
          <w:rFonts w:eastAsia="Calibri"/>
          <w:sz w:val="28"/>
          <w:szCs w:val="28"/>
          <w:lang w:eastAsia="en-US"/>
        </w:rPr>
        <w:t xml:space="preserve"> ос</w:t>
      </w:r>
      <w:r>
        <w:rPr>
          <w:rFonts w:eastAsia="Calibri"/>
          <w:sz w:val="28"/>
          <w:szCs w:val="28"/>
          <w:lang w:eastAsia="en-US"/>
        </w:rPr>
        <w:t>уществляется  в процессе</w:t>
      </w:r>
      <w:r w:rsidRPr="003954F1">
        <w:rPr>
          <w:rFonts w:eastAsia="Calibri"/>
          <w:sz w:val="28"/>
          <w:szCs w:val="28"/>
          <w:lang w:eastAsia="en-US"/>
        </w:rPr>
        <w:t xml:space="preserve"> промежуточной аттестации </w:t>
      </w:r>
      <w:r w:rsidR="00BC3A89">
        <w:rPr>
          <w:rFonts w:eastAsia="Calibri"/>
          <w:sz w:val="28"/>
          <w:szCs w:val="28"/>
          <w:lang w:eastAsia="en-US"/>
        </w:rPr>
        <w:t>на экзамене</w:t>
      </w:r>
      <w:r w:rsidRPr="0081061F">
        <w:rPr>
          <w:rFonts w:eastAsia="Calibri"/>
          <w:sz w:val="28"/>
          <w:szCs w:val="28"/>
          <w:lang w:eastAsia="en-US"/>
        </w:rPr>
        <w:t>. Усло</w:t>
      </w:r>
      <w:r w:rsidR="00BC3A89">
        <w:rPr>
          <w:rFonts w:eastAsia="Calibri"/>
          <w:sz w:val="28"/>
          <w:szCs w:val="28"/>
          <w:lang w:eastAsia="en-US"/>
        </w:rPr>
        <w:t>вием допуска к экзамен</w:t>
      </w:r>
      <w:r>
        <w:rPr>
          <w:rFonts w:eastAsia="Calibri"/>
          <w:sz w:val="28"/>
          <w:szCs w:val="28"/>
          <w:lang w:eastAsia="en-US"/>
        </w:rPr>
        <w:t xml:space="preserve">у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8A6864" w:rsidRDefault="008A6864" w:rsidP="008A6864">
      <w:pPr>
        <w:ind w:firstLine="709"/>
        <w:jc w:val="both"/>
        <w:rPr>
          <w:rFonts w:eastAsia="Calibri"/>
          <w:sz w:val="28"/>
          <w:szCs w:val="28"/>
          <w:lang w:eastAsia="en-US"/>
        </w:rPr>
      </w:pPr>
    </w:p>
    <w:p w:rsidR="008A6864" w:rsidRDefault="008A6864" w:rsidP="008A6864">
      <w:pPr>
        <w:ind w:firstLine="709"/>
        <w:jc w:val="both"/>
        <w:rPr>
          <w:sz w:val="28"/>
          <w:szCs w:val="28"/>
        </w:rPr>
      </w:pPr>
      <w:r>
        <w:rPr>
          <w:b/>
          <w:sz w:val="28"/>
          <w:szCs w:val="28"/>
        </w:rPr>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8B4F07" w:rsidRDefault="008A6864" w:rsidP="008A6864">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8A6864" w:rsidRPr="008B4F07" w:rsidRDefault="008A6864" w:rsidP="008A6864">
      <w:pPr>
        <w:ind w:firstLine="709"/>
        <w:jc w:val="both"/>
        <w:rPr>
          <w:sz w:val="28"/>
          <w:szCs w:val="28"/>
        </w:rPr>
      </w:pPr>
      <w:r w:rsidRPr="008B4F07">
        <w:rPr>
          <w:sz w:val="28"/>
          <w:szCs w:val="28"/>
        </w:rPr>
        <w:lastRenderedPageBreak/>
        <w:t>Устный опрос,</w:t>
      </w:r>
    </w:p>
    <w:p w:rsidR="00253687" w:rsidRPr="00595CEC" w:rsidRDefault="008A6864" w:rsidP="00595CEC">
      <w:pPr>
        <w:ind w:firstLine="709"/>
        <w:jc w:val="both"/>
        <w:rPr>
          <w:sz w:val="28"/>
          <w:szCs w:val="28"/>
        </w:rPr>
      </w:pPr>
      <w:r w:rsidRPr="008B4F07">
        <w:rPr>
          <w:sz w:val="28"/>
          <w:szCs w:val="28"/>
        </w:rPr>
        <w:t>Тестирование</w:t>
      </w:r>
    </w:p>
    <w:p w:rsidR="00065B50" w:rsidRPr="00065B50" w:rsidRDefault="00065B50" w:rsidP="00065B50">
      <w:pPr>
        <w:ind w:firstLine="709"/>
        <w:jc w:val="both"/>
        <w:rPr>
          <w:rFonts w:eastAsia="Calibri"/>
          <w:sz w:val="28"/>
          <w:szCs w:val="28"/>
          <w:lang w:eastAsia="en-US"/>
        </w:rPr>
      </w:pPr>
      <w:r>
        <w:rPr>
          <w:rFonts w:eastAsia="Calibri"/>
          <w:sz w:val="28"/>
          <w:szCs w:val="28"/>
          <w:lang w:eastAsia="en-US"/>
        </w:rPr>
        <w:t>Перечень вопросов для устного опроса определен содержанием темы в РПД и  методическими рекомендациями по изучению дисциплины.</w:t>
      </w:r>
    </w:p>
    <w:p w:rsidR="00AC1B4D" w:rsidRPr="00C126A0" w:rsidRDefault="00065B50" w:rsidP="00AC1B4D">
      <w:pPr>
        <w:ind w:firstLine="709"/>
        <w:jc w:val="both"/>
        <w:rPr>
          <w:b/>
          <w:i/>
          <w:sz w:val="28"/>
          <w:szCs w:val="28"/>
        </w:rPr>
      </w:pPr>
      <w:r>
        <w:rPr>
          <w:b/>
          <w:i/>
          <w:sz w:val="28"/>
          <w:szCs w:val="28"/>
        </w:rPr>
        <w:t>Примерные вопросы для доклада (сообщения)</w:t>
      </w:r>
      <w:r w:rsidR="00AC1B4D" w:rsidRPr="00C126A0">
        <w:rPr>
          <w:b/>
          <w:i/>
          <w:sz w:val="28"/>
          <w:szCs w:val="28"/>
        </w:rPr>
        <w:t>:</w:t>
      </w:r>
    </w:p>
    <w:p w:rsidR="00CA1720" w:rsidRPr="00C24E45" w:rsidRDefault="00CA1720" w:rsidP="00CA1720">
      <w:pPr>
        <w:ind w:firstLine="709"/>
        <w:jc w:val="both"/>
        <w:rPr>
          <w:sz w:val="28"/>
          <w:szCs w:val="28"/>
        </w:rPr>
      </w:pPr>
      <w:r>
        <w:rPr>
          <w:sz w:val="28"/>
          <w:szCs w:val="28"/>
        </w:rPr>
        <w:t>1.</w:t>
      </w:r>
      <w:r w:rsidRPr="00C24E45">
        <w:rPr>
          <w:sz w:val="28"/>
          <w:szCs w:val="28"/>
        </w:rPr>
        <w:t>Современные корпорации в промышленно развитых странах.</w:t>
      </w:r>
    </w:p>
    <w:p w:rsidR="00CA1720" w:rsidRPr="00C24E45" w:rsidRDefault="00CA1720" w:rsidP="00CA1720">
      <w:pPr>
        <w:ind w:firstLine="709"/>
        <w:jc w:val="both"/>
        <w:rPr>
          <w:sz w:val="28"/>
          <w:szCs w:val="28"/>
        </w:rPr>
      </w:pPr>
      <w:r w:rsidRPr="00C24E45">
        <w:rPr>
          <w:sz w:val="28"/>
          <w:szCs w:val="28"/>
        </w:rPr>
        <w:t>2. Специфика организации и управления отечественными корпорациями.</w:t>
      </w:r>
    </w:p>
    <w:p w:rsidR="00CA1720" w:rsidRDefault="00CA1720" w:rsidP="00CA1720">
      <w:pPr>
        <w:ind w:firstLine="709"/>
        <w:jc w:val="both"/>
        <w:rPr>
          <w:sz w:val="28"/>
          <w:szCs w:val="28"/>
        </w:rPr>
      </w:pPr>
      <w:r w:rsidRPr="00C24E45">
        <w:rPr>
          <w:sz w:val="28"/>
          <w:szCs w:val="28"/>
        </w:rPr>
        <w:t>3. Формирование отечественной модели управления и перспективы развития корпоративного</w:t>
      </w:r>
      <w:r>
        <w:rPr>
          <w:sz w:val="28"/>
          <w:szCs w:val="28"/>
        </w:rPr>
        <w:t xml:space="preserve"> </w:t>
      </w:r>
      <w:r w:rsidRPr="00C24E45">
        <w:rPr>
          <w:sz w:val="28"/>
          <w:szCs w:val="28"/>
        </w:rPr>
        <w:t>управления.</w:t>
      </w:r>
    </w:p>
    <w:p w:rsidR="00CA1720" w:rsidRPr="0015398F" w:rsidRDefault="00CA1720" w:rsidP="00CA1720">
      <w:pPr>
        <w:ind w:firstLine="709"/>
        <w:jc w:val="both"/>
        <w:rPr>
          <w:sz w:val="28"/>
          <w:szCs w:val="28"/>
        </w:rPr>
      </w:pPr>
      <w:r>
        <w:rPr>
          <w:sz w:val="28"/>
          <w:szCs w:val="28"/>
        </w:rPr>
        <w:t>4.</w:t>
      </w:r>
      <w:r w:rsidR="00EA08C1">
        <w:rPr>
          <w:sz w:val="28"/>
          <w:szCs w:val="28"/>
        </w:rPr>
        <w:t xml:space="preserve"> </w:t>
      </w:r>
      <w:r w:rsidRPr="0015398F">
        <w:rPr>
          <w:sz w:val="28"/>
          <w:szCs w:val="28"/>
        </w:rPr>
        <w:t>Роль государства в осуществлении регулирования процессов корпоративных слияний и</w:t>
      </w:r>
      <w:r>
        <w:rPr>
          <w:sz w:val="28"/>
          <w:szCs w:val="28"/>
        </w:rPr>
        <w:t xml:space="preserve"> </w:t>
      </w:r>
      <w:r w:rsidRPr="0015398F">
        <w:rPr>
          <w:sz w:val="28"/>
          <w:szCs w:val="28"/>
        </w:rPr>
        <w:t>поглощений.</w:t>
      </w:r>
    </w:p>
    <w:p w:rsidR="00CA1720" w:rsidRPr="0015398F" w:rsidRDefault="00CA1720" w:rsidP="00CA1720">
      <w:pPr>
        <w:ind w:firstLine="709"/>
        <w:jc w:val="both"/>
        <w:rPr>
          <w:sz w:val="28"/>
          <w:szCs w:val="28"/>
        </w:rPr>
      </w:pPr>
      <w:r>
        <w:rPr>
          <w:sz w:val="28"/>
          <w:szCs w:val="28"/>
        </w:rPr>
        <w:t>5.</w:t>
      </w:r>
      <w:r w:rsidRPr="00CA1720">
        <w:rPr>
          <w:sz w:val="28"/>
          <w:szCs w:val="28"/>
        </w:rPr>
        <w:t xml:space="preserve"> </w:t>
      </w:r>
      <w:r w:rsidRPr="0015398F">
        <w:rPr>
          <w:sz w:val="28"/>
          <w:szCs w:val="28"/>
        </w:rPr>
        <w:t>Инвестиционная привлекательность корпорации.</w:t>
      </w:r>
    </w:p>
    <w:p w:rsidR="00CA1720" w:rsidRPr="00F859F0" w:rsidRDefault="00CA1720" w:rsidP="00CA1720">
      <w:pPr>
        <w:ind w:firstLine="709"/>
        <w:jc w:val="both"/>
        <w:rPr>
          <w:sz w:val="28"/>
          <w:szCs w:val="28"/>
        </w:rPr>
      </w:pPr>
      <w:r>
        <w:rPr>
          <w:sz w:val="28"/>
          <w:szCs w:val="28"/>
        </w:rPr>
        <w:t>6.</w:t>
      </w:r>
      <w:r w:rsidRPr="00F859F0">
        <w:rPr>
          <w:sz w:val="28"/>
          <w:szCs w:val="28"/>
        </w:rPr>
        <w:t>Ораны управления акционерными обществами: состав, структура, компетенция.</w:t>
      </w:r>
    </w:p>
    <w:p w:rsidR="00CA1720" w:rsidRPr="00F859F0" w:rsidRDefault="00CA1720" w:rsidP="00CA1720">
      <w:pPr>
        <w:ind w:firstLine="709"/>
        <w:jc w:val="both"/>
        <w:rPr>
          <w:sz w:val="28"/>
          <w:szCs w:val="28"/>
        </w:rPr>
      </w:pPr>
      <w:r>
        <w:rPr>
          <w:sz w:val="28"/>
          <w:szCs w:val="28"/>
        </w:rPr>
        <w:t>7.</w:t>
      </w:r>
      <w:r w:rsidRPr="00F859F0">
        <w:rPr>
          <w:sz w:val="28"/>
          <w:szCs w:val="28"/>
        </w:rPr>
        <w:t>Совет директоров и его роль в повышении эффективности деятельности компании.</w:t>
      </w:r>
    </w:p>
    <w:p w:rsidR="00CA1720" w:rsidRDefault="00CA1720" w:rsidP="00CA1720">
      <w:pPr>
        <w:ind w:firstLine="709"/>
        <w:jc w:val="both"/>
        <w:rPr>
          <w:sz w:val="28"/>
          <w:szCs w:val="28"/>
        </w:rPr>
      </w:pPr>
      <w:r>
        <w:rPr>
          <w:sz w:val="28"/>
          <w:szCs w:val="28"/>
        </w:rPr>
        <w:t>8.</w:t>
      </w:r>
      <w:r w:rsidRPr="00F859F0">
        <w:rPr>
          <w:sz w:val="28"/>
          <w:szCs w:val="28"/>
        </w:rPr>
        <w:t>Роль Независимых директоров в повышении уровня корпоративного управления.</w:t>
      </w:r>
    </w:p>
    <w:p w:rsidR="00CA1720" w:rsidRPr="00CA1720" w:rsidRDefault="00CA1720" w:rsidP="00CA1720">
      <w:pPr>
        <w:ind w:firstLine="709"/>
        <w:jc w:val="both"/>
        <w:rPr>
          <w:sz w:val="28"/>
          <w:szCs w:val="28"/>
        </w:rPr>
      </w:pPr>
      <w:r w:rsidRPr="00CA1720">
        <w:rPr>
          <w:sz w:val="28"/>
          <w:szCs w:val="28"/>
        </w:rPr>
        <w:t>9. Механизм урегулирования корпоративных конфликтов.</w:t>
      </w:r>
    </w:p>
    <w:p w:rsidR="00CA1720" w:rsidRDefault="00CA1720" w:rsidP="00CA1720">
      <w:pPr>
        <w:ind w:left="709"/>
        <w:jc w:val="both"/>
        <w:rPr>
          <w:sz w:val="28"/>
          <w:szCs w:val="28"/>
        </w:rPr>
      </w:pPr>
      <w:r>
        <w:rPr>
          <w:sz w:val="28"/>
          <w:szCs w:val="28"/>
        </w:rPr>
        <w:t>10.</w:t>
      </w:r>
      <w:r w:rsidRPr="00CA1720">
        <w:rPr>
          <w:sz w:val="28"/>
          <w:szCs w:val="28"/>
        </w:rPr>
        <w:t>Защита от недружественных присоединений.</w:t>
      </w:r>
    </w:p>
    <w:p w:rsidR="00CA1720" w:rsidRDefault="00CA1720" w:rsidP="00CA1720">
      <w:pPr>
        <w:ind w:left="709"/>
        <w:jc w:val="both"/>
        <w:rPr>
          <w:sz w:val="28"/>
          <w:szCs w:val="28"/>
        </w:rPr>
      </w:pPr>
      <w:r w:rsidRPr="00CA1720">
        <w:rPr>
          <w:sz w:val="28"/>
          <w:szCs w:val="28"/>
        </w:rPr>
        <w:t>11. Управление стоимостью компании.</w:t>
      </w:r>
    </w:p>
    <w:p w:rsidR="00CA1720" w:rsidRDefault="00CA1720" w:rsidP="00CA1720">
      <w:pPr>
        <w:ind w:left="709"/>
        <w:jc w:val="both"/>
        <w:rPr>
          <w:sz w:val="28"/>
          <w:szCs w:val="28"/>
        </w:rPr>
      </w:pPr>
      <w:r>
        <w:rPr>
          <w:sz w:val="28"/>
          <w:szCs w:val="28"/>
        </w:rPr>
        <w:t>12.</w:t>
      </w:r>
      <w:r w:rsidRPr="00CA1720">
        <w:rPr>
          <w:sz w:val="28"/>
          <w:szCs w:val="28"/>
        </w:rPr>
        <w:t>Контроллинг в системе корпоративного управления.</w:t>
      </w:r>
    </w:p>
    <w:p w:rsidR="00CA1720" w:rsidRDefault="00CA1720" w:rsidP="00CA1720">
      <w:pPr>
        <w:ind w:left="709"/>
        <w:jc w:val="both"/>
        <w:rPr>
          <w:sz w:val="28"/>
          <w:szCs w:val="28"/>
        </w:rPr>
      </w:pPr>
      <w:r>
        <w:rPr>
          <w:sz w:val="28"/>
          <w:szCs w:val="28"/>
        </w:rPr>
        <w:t>13.</w:t>
      </w:r>
      <w:r w:rsidRPr="00CA1720">
        <w:rPr>
          <w:sz w:val="28"/>
          <w:szCs w:val="28"/>
        </w:rPr>
        <w:t>Внутренний контроль и управление рисками.</w:t>
      </w:r>
    </w:p>
    <w:p w:rsidR="00CA1720" w:rsidRPr="00CA1720" w:rsidRDefault="00CA1720" w:rsidP="00CA1720">
      <w:pPr>
        <w:ind w:left="709"/>
        <w:jc w:val="both"/>
        <w:rPr>
          <w:sz w:val="28"/>
          <w:szCs w:val="28"/>
        </w:rPr>
      </w:pPr>
      <w:r>
        <w:rPr>
          <w:sz w:val="28"/>
          <w:szCs w:val="28"/>
        </w:rPr>
        <w:t>14.</w:t>
      </w:r>
      <w:r w:rsidR="00EA08C1">
        <w:rPr>
          <w:sz w:val="28"/>
          <w:szCs w:val="28"/>
        </w:rPr>
        <w:t>Бизнес-инжиниринг</w:t>
      </w:r>
      <w:r w:rsidRPr="00CA1720">
        <w:rPr>
          <w:sz w:val="28"/>
          <w:szCs w:val="28"/>
        </w:rPr>
        <w:t xml:space="preserve"> и его применение в системе корпоративного управления.</w:t>
      </w:r>
    </w:p>
    <w:p w:rsidR="00CA1720" w:rsidRPr="00A360D3" w:rsidRDefault="00CA1720" w:rsidP="00CA1720">
      <w:pPr>
        <w:ind w:firstLine="709"/>
        <w:jc w:val="both"/>
        <w:rPr>
          <w:sz w:val="28"/>
          <w:szCs w:val="28"/>
        </w:rPr>
      </w:pPr>
      <w:r>
        <w:rPr>
          <w:sz w:val="28"/>
          <w:szCs w:val="28"/>
        </w:rPr>
        <w:t>15.</w:t>
      </w:r>
      <w:r w:rsidRPr="00A360D3">
        <w:rPr>
          <w:sz w:val="28"/>
          <w:szCs w:val="28"/>
        </w:rPr>
        <w:t>Влияние корпоративных ценностей на формирование корпоративной культуры.</w:t>
      </w:r>
    </w:p>
    <w:p w:rsidR="00CA1720" w:rsidRPr="00A360D3" w:rsidRDefault="00CA1720" w:rsidP="00CA1720">
      <w:pPr>
        <w:ind w:firstLine="709"/>
        <w:jc w:val="both"/>
        <w:rPr>
          <w:sz w:val="28"/>
          <w:szCs w:val="28"/>
        </w:rPr>
      </w:pPr>
      <w:r>
        <w:rPr>
          <w:sz w:val="28"/>
          <w:szCs w:val="28"/>
        </w:rPr>
        <w:t>16.</w:t>
      </w:r>
      <w:r w:rsidRPr="00A360D3">
        <w:rPr>
          <w:sz w:val="28"/>
          <w:szCs w:val="28"/>
        </w:rPr>
        <w:t>Влияние стиля руководства на корпоративную культуру.</w:t>
      </w:r>
    </w:p>
    <w:p w:rsidR="00CA1720" w:rsidRPr="00A360D3" w:rsidRDefault="00CA1720" w:rsidP="00CA1720">
      <w:pPr>
        <w:ind w:firstLine="709"/>
        <w:jc w:val="both"/>
        <w:rPr>
          <w:sz w:val="28"/>
          <w:szCs w:val="28"/>
        </w:rPr>
      </w:pPr>
      <w:r>
        <w:rPr>
          <w:sz w:val="28"/>
          <w:szCs w:val="28"/>
        </w:rPr>
        <w:t>17.</w:t>
      </w:r>
      <w:r w:rsidRPr="00A360D3">
        <w:rPr>
          <w:sz w:val="28"/>
          <w:szCs w:val="28"/>
        </w:rPr>
        <w:t>Этика делового общения и правила профессионального поведения.</w:t>
      </w:r>
    </w:p>
    <w:p w:rsidR="00CA1720" w:rsidRPr="00A360D3" w:rsidRDefault="00CA1720" w:rsidP="00CA1720">
      <w:pPr>
        <w:ind w:firstLine="709"/>
        <w:jc w:val="both"/>
        <w:rPr>
          <w:sz w:val="28"/>
          <w:szCs w:val="28"/>
        </w:rPr>
      </w:pPr>
      <w:r>
        <w:rPr>
          <w:sz w:val="28"/>
          <w:szCs w:val="28"/>
        </w:rPr>
        <w:t>18.</w:t>
      </w:r>
      <w:r w:rsidRPr="00A360D3">
        <w:rPr>
          <w:sz w:val="28"/>
          <w:szCs w:val="28"/>
        </w:rPr>
        <w:t>Значение деловых коммуникаций в корпоративном бизнесе.</w:t>
      </w:r>
    </w:p>
    <w:p w:rsidR="00CA1720" w:rsidRDefault="00CA1720" w:rsidP="00CA1720">
      <w:pPr>
        <w:ind w:left="709"/>
        <w:jc w:val="both"/>
        <w:rPr>
          <w:sz w:val="28"/>
          <w:szCs w:val="28"/>
        </w:rPr>
      </w:pPr>
      <w:r>
        <w:rPr>
          <w:sz w:val="28"/>
          <w:szCs w:val="28"/>
        </w:rPr>
        <w:t>19. Особенности оценки эффективности корпоративного управления.</w:t>
      </w:r>
    </w:p>
    <w:p w:rsidR="005146CE" w:rsidRPr="00F97C1D" w:rsidRDefault="00CA1720" w:rsidP="00F97C1D">
      <w:pPr>
        <w:ind w:left="709"/>
        <w:jc w:val="both"/>
        <w:rPr>
          <w:sz w:val="28"/>
          <w:szCs w:val="28"/>
        </w:rPr>
      </w:pPr>
      <w:r>
        <w:rPr>
          <w:sz w:val="28"/>
          <w:szCs w:val="28"/>
        </w:rPr>
        <w:t>20. Рейтинг корпоративного управления, методика оценки.</w:t>
      </w:r>
    </w:p>
    <w:p w:rsidR="00EA08C1" w:rsidRPr="007D6ABD" w:rsidRDefault="00EA08C1" w:rsidP="00EA08C1">
      <w:pPr>
        <w:ind w:left="900"/>
        <w:jc w:val="both"/>
        <w:rPr>
          <w:i/>
          <w:sz w:val="28"/>
          <w:szCs w:val="28"/>
        </w:rPr>
      </w:pPr>
      <w:r w:rsidRPr="007D6ABD">
        <w:rPr>
          <w:i/>
          <w:sz w:val="28"/>
          <w:szCs w:val="28"/>
        </w:rPr>
        <w:t>Критерии оценки  устного опроса (доклада, сообщения):</w:t>
      </w:r>
    </w:p>
    <w:p w:rsidR="00EA08C1" w:rsidRPr="007D6ABD" w:rsidRDefault="00EA08C1" w:rsidP="00EA08C1">
      <w:pPr>
        <w:jc w:val="both"/>
        <w:rPr>
          <w:sz w:val="28"/>
          <w:szCs w:val="28"/>
        </w:rPr>
      </w:pPr>
      <w:r w:rsidRPr="007D6ABD">
        <w:rPr>
          <w:sz w:val="28"/>
          <w:szCs w:val="28"/>
        </w:rPr>
        <w:t xml:space="preserve">- качество доклада (четко </w:t>
      </w:r>
      <w:proofErr w:type="gramStart"/>
      <w:r w:rsidRPr="007D6ABD">
        <w:rPr>
          <w:sz w:val="28"/>
          <w:szCs w:val="28"/>
        </w:rPr>
        <w:t>выстроен</w:t>
      </w:r>
      <w:proofErr w:type="gramEnd"/>
      <w:r w:rsidRPr="007D6ABD">
        <w:rPr>
          <w:sz w:val="28"/>
          <w:szCs w:val="28"/>
        </w:rPr>
        <w:t>;  сопровождается иллюстративным материалом;</w:t>
      </w:r>
      <w:r w:rsidRPr="00551122">
        <w:t xml:space="preserve"> </w:t>
      </w:r>
      <w:r w:rsidRPr="007D6ABD">
        <w:rPr>
          <w:sz w:val="28"/>
          <w:szCs w:val="28"/>
        </w:rPr>
        <w:t>не зачитывается);</w:t>
      </w:r>
      <w:r w:rsidRPr="00065B50">
        <w:t xml:space="preserve"> </w:t>
      </w:r>
    </w:p>
    <w:p w:rsidR="00EA08C1" w:rsidRPr="007D6ABD" w:rsidRDefault="00EA08C1" w:rsidP="00EA08C1">
      <w:pPr>
        <w:jc w:val="both"/>
        <w:rPr>
          <w:sz w:val="28"/>
          <w:szCs w:val="28"/>
        </w:rPr>
      </w:pPr>
      <w:r w:rsidRPr="007D6ABD">
        <w:rPr>
          <w:sz w:val="28"/>
          <w:szCs w:val="28"/>
        </w:rPr>
        <w:t>- использование демонстрационного материала (автор  представил  демонстрационный  материал  и прекрасно в нем ориентировался);</w:t>
      </w:r>
    </w:p>
    <w:p w:rsidR="00EA08C1" w:rsidRPr="007D6ABD" w:rsidRDefault="00EA08C1" w:rsidP="00EA08C1">
      <w:pPr>
        <w:jc w:val="both"/>
        <w:rPr>
          <w:sz w:val="28"/>
          <w:szCs w:val="28"/>
        </w:rPr>
      </w:pPr>
      <w:r w:rsidRPr="007D6ABD">
        <w:rPr>
          <w:sz w:val="28"/>
          <w:szCs w:val="28"/>
        </w:rPr>
        <w:t>- качество ответов на вопросы (четко отвечает на вопросы);</w:t>
      </w:r>
    </w:p>
    <w:p w:rsidR="00EA08C1" w:rsidRPr="007D6ABD" w:rsidRDefault="00EA08C1" w:rsidP="00EA08C1">
      <w:pPr>
        <w:jc w:val="both"/>
        <w:rPr>
          <w:sz w:val="28"/>
          <w:szCs w:val="28"/>
        </w:rPr>
      </w:pPr>
      <w:r w:rsidRPr="007D6ABD">
        <w:rPr>
          <w:sz w:val="28"/>
          <w:szCs w:val="28"/>
        </w:rPr>
        <w:t>- владение научным и специальным аппаратом (владение специальным аппаратом и научной терминологией);</w:t>
      </w:r>
    </w:p>
    <w:p w:rsidR="00EA08C1" w:rsidRDefault="00EA08C1" w:rsidP="00EA08C1">
      <w:pPr>
        <w:jc w:val="both"/>
        <w:rPr>
          <w:sz w:val="28"/>
          <w:szCs w:val="28"/>
        </w:rPr>
      </w:pPr>
      <w:r w:rsidRPr="007D6ABD">
        <w:rPr>
          <w:sz w:val="28"/>
          <w:szCs w:val="28"/>
        </w:rPr>
        <w:t>- четкость выводов (выводы четкие и доказаны).</w:t>
      </w:r>
    </w:p>
    <w:p w:rsidR="00EA08C1" w:rsidRDefault="00EA08C1" w:rsidP="00EA08C1">
      <w:pPr>
        <w:ind w:left="708"/>
        <w:jc w:val="both"/>
        <w:rPr>
          <w:i/>
          <w:sz w:val="28"/>
          <w:szCs w:val="28"/>
        </w:rPr>
      </w:pPr>
      <w:r>
        <w:rPr>
          <w:i/>
          <w:sz w:val="28"/>
          <w:szCs w:val="28"/>
        </w:rPr>
        <w:t>Шкала оценивания устного опроса (доклада, сообщения)</w:t>
      </w:r>
      <w:r w:rsidRPr="00253687">
        <w:rPr>
          <w:i/>
          <w:sz w:val="28"/>
          <w:szCs w:val="28"/>
        </w:rPr>
        <w:t>:</w:t>
      </w:r>
    </w:p>
    <w:p w:rsidR="00EA08C1" w:rsidRDefault="00EA08C1" w:rsidP="00EA08C1">
      <w:pPr>
        <w:jc w:val="both"/>
        <w:rPr>
          <w:sz w:val="28"/>
          <w:szCs w:val="28"/>
        </w:rPr>
      </w:pPr>
      <w:r>
        <w:rPr>
          <w:sz w:val="28"/>
          <w:szCs w:val="28"/>
        </w:rPr>
        <w:t>Максимальная оценка – 5 баллов.</w:t>
      </w:r>
    </w:p>
    <w:p w:rsidR="00EA08C1" w:rsidRPr="007D6ABD" w:rsidRDefault="00EA08C1" w:rsidP="00EA08C1">
      <w:pPr>
        <w:jc w:val="both"/>
        <w:rPr>
          <w:sz w:val="28"/>
          <w:szCs w:val="28"/>
        </w:rPr>
      </w:pPr>
      <w:r>
        <w:rPr>
          <w:sz w:val="28"/>
          <w:szCs w:val="28"/>
        </w:rPr>
        <w:t xml:space="preserve">5 </w:t>
      </w:r>
      <w:r w:rsidRPr="007D6ABD">
        <w:rPr>
          <w:sz w:val="28"/>
          <w:szCs w:val="28"/>
        </w:rPr>
        <w:t>баллов - ставится, если студент:</w:t>
      </w:r>
      <w:r>
        <w:rPr>
          <w:sz w:val="28"/>
          <w:szCs w:val="28"/>
        </w:rPr>
        <w:t xml:space="preserve"> </w:t>
      </w:r>
      <w:r w:rsidRPr="007D6ABD">
        <w:rPr>
          <w:sz w:val="28"/>
          <w:szCs w:val="28"/>
        </w:rPr>
        <w:t>полно и аргументировано отвечает по содержанию вопроса;</w:t>
      </w:r>
      <w:r>
        <w:rPr>
          <w:sz w:val="28"/>
          <w:szCs w:val="28"/>
        </w:rPr>
        <w:t xml:space="preserve"> </w:t>
      </w:r>
      <w:r w:rsidRPr="007D6ABD">
        <w:rPr>
          <w:sz w:val="28"/>
          <w:szCs w:val="28"/>
        </w:rPr>
        <w:t xml:space="preserve">обнаруживает понимание материала, может обосновать свои </w:t>
      </w:r>
      <w:r w:rsidRPr="007D6ABD">
        <w:rPr>
          <w:sz w:val="28"/>
          <w:szCs w:val="28"/>
        </w:rPr>
        <w:lastRenderedPageBreak/>
        <w:t>суждения, применит</w:t>
      </w:r>
      <w:r>
        <w:rPr>
          <w:sz w:val="28"/>
          <w:szCs w:val="28"/>
        </w:rPr>
        <w:t xml:space="preserve">ь </w:t>
      </w:r>
      <w:r w:rsidRPr="007D6ABD">
        <w:rPr>
          <w:sz w:val="28"/>
          <w:szCs w:val="28"/>
        </w:rPr>
        <w:t>знания на практике, привести необходимые примеры;</w:t>
      </w:r>
      <w:r>
        <w:rPr>
          <w:sz w:val="28"/>
          <w:szCs w:val="28"/>
        </w:rPr>
        <w:t xml:space="preserve"> </w:t>
      </w:r>
      <w:r w:rsidRPr="007D6ABD">
        <w:rPr>
          <w:sz w:val="28"/>
          <w:szCs w:val="28"/>
        </w:rPr>
        <w:t xml:space="preserve">излагает материал последовательно и правильно, с соблюдением исторической </w:t>
      </w:r>
      <w:r>
        <w:rPr>
          <w:sz w:val="28"/>
          <w:szCs w:val="28"/>
        </w:rPr>
        <w:t xml:space="preserve">и </w:t>
      </w:r>
      <w:r w:rsidRPr="007D6ABD">
        <w:rPr>
          <w:sz w:val="28"/>
          <w:szCs w:val="28"/>
        </w:rPr>
        <w:t>хронологической последовательности;</w:t>
      </w:r>
    </w:p>
    <w:p w:rsidR="00EA08C1" w:rsidRPr="007D6ABD" w:rsidRDefault="00EA08C1" w:rsidP="00EA08C1">
      <w:pPr>
        <w:jc w:val="both"/>
        <w:rPr>
          <w:sz w:val="28"/>
          <w:szCs w:val="28"/>
        </w:rPr>
      </w:pPr>
      <w:r>
        <w:rPr>
          <w:sz w:val="28"/>
          <w:szCs w:val="28"/>
        </w:rPr>
        <w:t>4 балла</w:t>
      </w:r>
      <w:r w:rsidRPr="007D6ABD">
        <w:rPr>
          <w:sz w:val="28"/>
          <w:szCs w:val="28"/>
        </w:rPr>
        <w:t xml:space="preserve"> - ставится, если студент дает ответ, удовлетворяющий тем</w:t>
      </w:r>
      <w:r>
        <w:rPr>
          <w:sz w:val="28"/>
          <w:szCs w:val="28"/>
        </w:rPr>
        <w:t xml:space="preserve"> </w:t>
      </w:r>
      <w:r w:rsidRPr="007D6ABD">
        <w:rPr>
          <w:sz w:val="28"/>
          <w:szCs w:val="28"/>
        </w:rPr>
        <w:t>же тре</w:t>
      </w:r>
      <w:r>
        <w:rPr>
          <w:sz w:val="28"/>
          <w:szCs w:val="28"/>
        </w:rPr>
        <w:t xml:space="preserve">бованиям, </w:t>
      </w:r>
      <w:r w:rsidRPr="007D6ABD">
        <w:rPr>
          <w:sz w:val="28"/>
          <w:szCs w:val="28"/>
        </w:rPr>
        <w:t>но допускает 1-2 ошибки, которые сам же исправляет.</w:t>
      </w:r>
    </w:p>
    <w:p w:rsidR="00EA08C1" w:rsidRPr="007D6ABD" w:rsidRDefault="00EA08C1" w:rsidP="00EA08C1">
      <w:pPr>
        <w:jc w:val="both"/>
        <w:rPr>
          <w:sz w:val="28"/>
          <w:szCs w:val="28"/>
        </w:rPr>
      </w:pPr>
      <w:r>
        <w:rPr>
          <w:sz w:val="28"/>
          <w:szCs w:val="28"/>
        </w:rPr>
        <w:t>3 балла</w:t>
      </w:r>
      <w:r w:rsidRPr="007D6ABD">
        <w:rPr>
          <w:sz w:val="28"/>
          <w:szCs w:val="28"/>
        </w:rPr>
        <w:t xml:space="preserve"> - ставится, если студент обнаруживает знание и</w:t>
      </w:r>
      <w:r>
        <w:rPr>
          <w:sz w:val="28"/>
          <w:szCs w:val="28"/>
        </w:rPr>
        <w:t xml:space="preserve"> </w:t>
      </w:r>
      <w:r w:rsidRPr="007D6ABD">
        <w:rPr>
          <w:sz w:val="28"/>
          <w:szCs w:val="28"/>
        </w:rPr>
        <w:t>понимание основных по</w:t>
      </w:r>
      <w:r>
        <w:rPr>
          <w:sz w:val="28"/>
          <w:szCs w:val="28"/>
        </w:rPr>
        <w:t xml:space="preserve">ложений данного задания, но </w:t>
      </w:r>
      <w:r w:rsidRPr="007D6ABD">
        <w:rPr>
          <w:sz w:val="28"/>
          <w:szCs w:val="28"/>
        </w:rPr>
        <w:t>излагает материал неполно и</w:t>
      </w:r>
      <w:r>
        <w:rPr>
          <w:sz w:val="28"/>
          <w:szCs w:val="28"/>
        </w:rPr>
        <w:t xml:space="preserve"> </w:t>
      </w:r>
      <w:r w:rsidRPr="007D6ABD">
        <w:rPr>
          <w:sz w:val="28"/>
          <w:szCs w:val="28"/>
        </w:rPr>
        <w:t>допускает неточности в определении понятий или формулировке правил;</w:t>
      </w:r>
      <w:r>
        <w:rPr>
          <w:sz w:val="28"/>
          <w:szCs w:val="28"/>
        </w:rPr>
        <w:t xml:space="preserve"> </w:t>
      </w:r>
      <w:r w:rsidRPr="007D6ABD">
        <w:rPr>
          <w:sz w:val="28"/>
          <w:szCs w:val="28"/>
        </w:rPr>
        <w:t>не умеет достаточно глубоко и доказательно обосновать свои суждения и привести</w:t>
      </w:r>
      <w:r>
        <w:rPr>
          <w:sz w:val="28"/>
          <w:szCs w:val="28"/>
        </w:rPr>
        <w:t xml:space="preserve"> </w:t>
      </w:r>
      <w:r w:rsidRPr="007D6ABD">
        <w:rPr>
          <w:sz w:val="28"/>
          <w:szCs w:val="28"/>
        </w:rPr>
        <w:t>свои примеры;</w:t>
      </w:r>
      <w:r>
        <w:rPr>
          <w:sz w:val="28"/>
          <w:szCs w:val="28"/>
        </w:rPr>
        <w:t xml:space="preserve"> </w:t>
      </w:r>
      <w:r w:rsidRPr="007D6ABD">
        <w:rPr>
          <w:sz w:val="28"/>
          <w:szCs w:val="28"/>
        </w:rPr>
        <w:t xml:space="preserve"> излагает материал непоследовательно и допускает ошибки.</w:t>
      </w:r>
    </w:p>
    <w:p w:rsidR="00EA08C1" w:rsidRPr="007D6ABD" w:rsidRDefault="00EA08C1" w:rsidP="00EA08C1">
      <w:pPr>
        <w:jc w:val="both"/>
        <w:rPr>
          <w:sz w:val="28"/>
          <w:szCs w:val="28"/>
        </w:rPr>
      </w:pPr>
      <w:r>
        <w:rPr>
          <w:sz w:val="28"/>
          <w:szCs w:val="28"/>
        </w:rPr>
        <w:t>1-2 балла</w:t>
      </w:r>
      <w:r w:rsidRPr="007D6ABD">
        <w:rPr>
          <w:sz w:val="28"/>
          <w:szCs w:val="28"/>
        </w:rPr>
        <w:t xml:space="preserve"> - ставится, если студент обнаруживает незнание ответа на</w:t>
      </w:r>
      <w:r>
        <w:rPr>
          <w:sz w:val="28"/>
          <w:szCs w:val="28"/>
        </w:rPr>
        <w:t xml:space="preserve"> </w:t>
      </w:r>
      <w:r w:rsidRPr="007D6ABD">
        <w:rPr>
          <w:sz w:val="28"/>
          <w:szCs w:val="28"/>
        </w:rPr>
        <w:t>соответствующее задание, допускает ошибки в фор</w:t>
      </w:r>
      <w:r>
        <w:rPr>
          <w:sz w:val="28"/>
          <w:szCs w:val="28"/>
        </w:rPr>
        <w:t xml:space="preserve">мулировке определений и правил, </w:t>
      </w:r>
      <w:r w:rsidRPr="007D6ABD">
        <w:rPr>
          <w:sz w:val="28"/>
          <w:szCs w:val="28"/>
        </w:rPr>
        <w:t xml:space="preserve">искажающие их смысл, беспорядочно и неуверенно излагает материал. </w:t>
      </w:r>
    </w:p>
    <w:p w:rsidR="006C3A3A" w:rsidRDefault="006C3A3A" w:rsidP="006C3A3A">
      <w:pPr>
        <w:ind w:left="708" w:firstLine="708"/>
        <w:jc w:val="both"/>
        <w:rPr>
          <w:i/>
          <w:sz w:val="28"/>
          <w:szCs w:val="28"/>
        </w:rPr>
      </w:pPr>
      <w:r w:rsidRPr="00253687">
        <w:rPr>
          <w:i/>
          <w:sz w:val="28"/>
          <w:szCs w:val="28"/>
        </w:rPr>
        <w:t xml:space="preserve">Критерии оценки </w:t>
      </w:r>
      <w:r>
        <w:rPr>
          <w:i/>
          <w:sz w:val="28"/>
          <w:szCs w:val="28"/>
        </w:rPr>
        <w:t>презентации:</w:t>
      </w:r>
    </w:p>
    <w:p w:rsidR="006C3A3A" w:rsidRPr="006C3A3A" w:rsidRDefault="006C3A3A" w:rsidP="006C3A3A">
      <w:pPr>
        <w:jc w:val="both"/>
        <w:rPr>
          <w:sz w:val="28"/>
          <w:szCs w:val="28"/>
        </w:rPr>
      </w:pPr>
      <w:r>
        <w:rPr>
          <w:sz w:val="28"/>
          <w:szCs w:val="28"/>
        </w:rPr>
        <w:tab/>
      </w:r>
      <w:proofErr w:type="gramStart"/>
      <w:r>
        <w:rPr>
          <w:sz w:val="28"/>
          <w:szCs w:val="28"/>
        </w:rPr>
        <w:t>- содержание (р</w:t>
      </w:r>
      <w:r w:rsidRPr="006C3A3A">
        <w:rPr>
          <w:sz w:val="28"/>
          <w:szCs w:val="28"/>
        </w:rPr>
        <w:t>абот</w:t>
      </w:r>
      <w:r>
        <w:rPr>
          <w:sz w:val="28"/>
          <w:szCs w:val="28"/>
        </w:rPr>
        <w:t xml:space="preserve">а </w:t>
      </w:r>
      <w:r w:rsidRPr="006C3A3A">
        <w:rPr>
          <w:sz w:val="28"/>
          <w:szCs w:val="28"/>
        </w:rPr>
        <w:t>демонстрирует</w:t>
      </w:r>
      <w:r>
        <w:rPr>
          <w:sz w:val="28"/>
          <w:szCs w:val="28"/>
        </w:rPr>
        <w:t xml:space="preserve"> </w:t>
      </w:r>
      <w:r w:rsidRPr="006C3A3A">
        <w:rPr>
          <w:sz w:val="28"/>
          <w:szCs w:val="28"/>
        </w:rPr>
        <w:t>глубокое</w:t>
      </w:r>
      <w:r>
        <w:rPr>
          <w:sz w:val="28"/>
          <w:szCs w:val="28"/>
        </w:rPr>
        <w:t xml:space="preserve"> </w:t>
      </w:r>
      <w:r w:rsidRPr="006C3A3A">
        <w:rPr>
          <w:sz w:val="28"/>
          <w:szCs w:val="28"/>
        </w:rPr>
        <w:t>понимание</w:t>
      </w:r>
      <w:r>
        <w:rPr>
          <w:sz w:val="28"/>
          <w:szCs w:val="28"/>
        </w:rPr>
        <w:t xml:space="preserve"> </w:t>
      </w:r>
      <w:r w:rsidRPr="006C3A3A">
        <w:rPr>
          <w:sz w:val="28"/>
          <w:szCs w:val="28"/>
        </w:rPr>
        <w:t>описываемых</w:t>
      </w:r>
      <w:proofErr w:type="gramEnd"/>
    </w:p>
    <w:p w:rsidR="006C3A3A" w:rsidRPr="006C3A3A" w:rsidRDefault="006C3A3A" w:rsidP="006C3A3A">
      <w:pPr>
        <w:jc w:val="both"/>
        <w:rPr>
          <w:sz w:val="28"/>
          <w:szCs w:val="28"/>
        </w:rPr>
      </w:pPr>
      <w:r>
        <w:rPr>
          <w:sz w:val="28"/>
          <w:szCs w:val="28"/>
        </w:rPr>
        <w:t>п</w:t>
      </w:r>
      <w:r w:rsidRPr="006C3A3A">
        <w:rPr>
          <w:sz w:val="28"/>
          <w:szCs w:val="28"/>
        </w:rPr>
        <w:t>роцессов</w:t>
      </w:r>
      <w:r>
        <w:rPr>
          <w:sz w:val="28"/>
          <w:szCs w:val="28"/>
        </w:rPr>
        <w:t>; даны интересные дискуссионные материалы; г</w:t>
      </w:r>
      <w:r w:rsidRPr="006C3A3A">
        <w:rPr>
          <w:sz w:val="28"/>
          <w:szCs w:val="28"/>
        </w:rPr>
        <w:t>рамотно</w:t>
      </w:r>
      <w:r>
        <w:rPr>
          <w:sz w:val="28"/>
          <w:szCs w:val="28"/>
        </w:rPr>
        <w:t xml:space="preserve"> </w:t>
      </w:r>
      <w:r w:rsidRPr="006C3A3A">
        <w:rPr>
          <w:sz w:val="28"/>
          <w:szCs w:val="28"/>
        </w:rPr>
        <w:t>используется</w:t>
      </w:r>
    </w:p>
    <w:p w:rsidR="006C3A3A" w:rsidRPr="006C3A3A" w:rsidRDefault="006C3A3A" w:rsidP="006C3A3A">
      <w:pPr>
        <w:jc w:val="both"/>
        <w:rPr>
          <w:sz w:val="28"/>
          <w:szCs w:val="28"/>
        </w:rPr>
      </w:pPr>
      <w:r w:rsidRPr="006C3A3A">
        <w:rPr>
          <w:sz w:val="28"/>
          <w:szCs w:val="28"/>
        </w:rPr>
        <w:t>научная лексика</w:t>
      </w:r>
      <w:r>
        <w:rPr>
          <w:sz w:val="28"/>
          <w:szCs w:val="28"/>
        </w:rPr>
        <w:t xml:space="preserve">; предложена собственная интерпретация или  развитие </w:t>
      </w:r>
      <w:r w:rsidRPr="006C3A3A">
        <w:rPr>
          <w:sz w:val="28"/>
          <w:szCs w:val="28"/>
        </w:rPr>
        <w:t>темы</w:t>
      </w:r>
      <w:r>
        <w:rPr>
          <w:sz w:val="28"/>
          <w:szCs w:val="28"/>
        </w:rPr>
        <w:t>);</w:t>
      </w:r>
    </w:p>
    <w:p w:rsidR="006C3A3A" w:rsidRPr="006C3A3A" w:rsidRDefault="006C3A3A" w:rsidP="006C3A3A">
      <w:pPr>
        <w:jc w:val="both"/>
        <w:rPr>
          <w:sz w:val="28"/>
          <w:szCs w:val="28"/>
        </w:rPr>
      </w:pPr>
      <w:r>
        <w:rPr>
          <w:sz w:val="28"/>
          <w:szCs w:val="28"/>
        </w:rPr>
        <w:tab/>
      </w:r>
      <w:proofErr w:type="gramStart"/>
      <w:r>
        <w:rPr>
          <w:sz w:val="28"/>
          <w:szCs w:val="28"/>
        </w:rPr>
        <w:t xml:space="preserve">- </w:t>
      </w:r>
      <w:r w:rsidRPr="00253687">
        <w:rPr>
          <w:i/>
          <w:sz w:val="28"/>
          <w:szCs w:val="28"/>
        </w:rPr>
        <w:t xml:space="preserve"> </w:t>
      </w:r>
      <w:r>
        <w:rPr>
          <w:sz w:val="28"/>
          <w:szCs w:val="28"/>
        </w:rPr>
        <w:t>дизайн (</w:t>
      </w:r>
      <w:r w:rsidRPr="006C3A3A">
        <w:rPr>
          <w:sz w:val="28"/>
          <w:szCs w:val="28"/>
        </w:rPr>
        <w:t>логиче</w:t>
      </w:r>
      <w:r>
        <w:rPr>
          <w:sz w:val="28"/>
          <w:szCs w:val="28"/>
        </w:rPr>
        <w:t xml:space="preserve">н </w:t>
      </w:r>
      <w:r w:rsidRPr="006C3A3A">
        <w:rPr>
          <w:sz w:val="28"/>
          <w:szCs w:val="28"/>
        </w:rPr>
        <w:t>и очевиден</w:t>
      </w:r>
      <w:r>
        <w:rPr>
          <w:sz w:val="28"/>
          <w:szCs w:val="28"/>
        </w:rPr>
        <w:t xml:space="preserve">; </w:t>
      </w:r>
      <w:r w:rsidRPr="006C3A3A">
        <w:rPr>
          <w:sz w:val="28"/>
          <w:szCs w:val="28"/>
        </w:rPr>
        <w:t>подчеркивает</w:t>
      </w:r>
      <w:r>
        <w:rPr>
          <w:sz w:val="28"/>
          <w:szCs w:val="28"/>
        </w:rPr>
        <w:t xml:space="preserve"> </w:t>
      </w:r>
      <w:r w:rsidRPr="006C3A3A">
        <w:rPr>
          <w:sz w:val="28"/>
          <w:szCs w:val="28"/>
        </w:rPr>
        <w:t>содержание</w:t>
      </w:r>
      <w:r>
        <w:rPr>
          <w:sz w:val="28"/>
          <w:szCs w:val="28"/>
        </w:rPr>
        <w:t>; в</w:t>
      </w:r>
      <w:r w:rsidRPr="006C3A3A">
        <w:rPr>
          <w:sz w:val="28"/>
          <w:szCs w:val="28"/>
        </w:rPr>
        <w:t>се  параметры</w:t>
      </w:r>
      <w:proofErr w:type="gramEnd"/>
    </w:p>
    <w:p w:rsidR="006C3A3A" w:rsidRPr="006C3A3A" w:rsidRDefault="006C3A3A" w:rsidP="006C3A3A">
      <w:pPr>
        <w:jc w:val="both"/>
        <w:rPr>
          <w:sz w:val="28"/>
          <w:szCs w:val="28"/>
        </w:rPr>
      </w:pPr>
      <w:r>
        <w:rPr>
          <w:sz w:val="28"/>
          <w:szCs w:val="28"/>
        </w:rPr>
        <w:t xml:space="preserve">шрифта хорошо </w:t>
      </w:r>
      <w:proofErr w:type="gramStart"/>
      <w:r w:rsidRPr="006C3A3A">
        <w:rPr>
          <w:sz w:val="28"/>
          <w:szCs w:val="28"/>
        </w:rPr>
        <w:t>подобраны</w:t>
      </w:r>
      <w:proofErr w:type="gramEnd"/>
      <w:r>
        <w:rPr>
          <w:sz w:val="28"/>
          <w:szCs w:val="28"/>
        </w:rPr>
        <w:t xml:space="preserve"> </w:t>
      </w:r>
      <w:r w:rsidRPr="006C3A3A">
        <w:rPr>
          <w:sz w:val="28"/>
          <w:szCs w:val="28"/>
        </w:rPr>
        <w:t>(текст  хорошо</w:t>
      </w:r>
      <w:r>
        <w:rPr>
          <w:sz w:val="28"/>
          <w:szCs w:val="28"/>
        </w:rPr>
        <w:t xml:space="preserve"> </w:t>
      </w:r>
      <w:r w:rsidRPr="006C3A3A">
        <w:rPr>
          <w:sz w:val="28"/>
          <w:szCs w:val="28"/>
        </w:rPr>
        <w:t>читается)</w:t>
      </w:r>
      <w:r>
        <w:rPr>
          <w:sz w:val="28"/>
          <w:szCs w:val="28"/>
        </w:rPr>
        <w:t>);</w:t>
      </w:r>
    </w:p>
    <w:p w:rsidR="006C3A3A" w:rsidRDefault="006C3A3A" w:rsidP="006C3A3A">
      <w:pPr>
        <w:ind w:firstLine="709"/>
        <w:jc w:val="both"/>
        <w:rPr>
          <w:sz w:val="28"/>
          <w:szCs w:val="28"/>
        </w:rPr>
      </w:pPr>
      <w:r>
        <w:rPr>
          <w:sz w:val="28"/>
          <w:szCs w:val="28"/>
        </w:rPr>
        <w:t>- графика (х</w:t>
      </w:r>
      <w:r w:rsidRPr="006C3A3A">
        <w:rPr>
          <w:sz w:val="28"/>
          <w:szCs w:val="28"/>
        </w:rPr>
        <w:t>орошо</w:t>
      </w:r>
      <w:r>
        <w:rPr>
          <w:sz w:val="28"/>
          <w:szCs w:val="28"/>
        </w:rPr>
        <w:t xml:space="preserve"> подобрана; </w:t>
      </w:r>
      <w:r w:rsidRPr="006C3A3A">
        <w:rPr>
          <w:sz w:val="28"/>
          <w:szCs w:val="28"/>
        </w:rPr>
        <w:t>соответствует</w:t>
      </w:r>
      <w:r>
        <w:rPr>
          <w:sz w:val="28"/>
          <w:szCs w:val="28"/>
        </w:rPr>
        <w:t xml:space="preserve"> </w:t>
      </w:r>
      <w:r w:rsidRPr="006C3A3A">
        <w:rPr>
          <w:sz w:val="28"/>
          <w:szCs w:val="28"/>
        </w:rPr>
        <w:t>содержанию</w:t>
      </w:r>
      <w:r>
        <w:rPr>
          <w:sz w:val="28"/>
          <w:szCs w:val="28"/>
        </w:rPr>
        <w:t xml:space="preserve"> и о</w:t>
      </w:r>
      <w:r w:rsidRPr="006C3A3A">
        <w:rPr>
          <w:sz w:val="28"/>
          <w:szCs w:val="28"/>
        </w:rPr>
        <w:t>богащает</w:t>
      </w:r>
      <w:r>
        <w:rPr>
          <w:sz w:val="28"/>
          <w:szCs w:val="28"/>
        </w:rPr>
        <w:t xml:space="preserve"> его);</w:t>
      </w:r>
    </w:p>
    <w:p w:rsidR="00C126A0" w:rsidRDefault="006C3A3A" w:rsidP="006C3A3A">
      <w:pPr>
        <w:ind w:firstLine="709"/>
        <w:jc w:val="both"/>
        <w:rPr>
          <w:sz w:val="28"/>
          <w:szCs w:val="28"/>
        </w:rPr>
      </w:pPr>
      <w:r>
        <w:rPr>
          <w:sz w:val="28"/>
          <w:szCs w:val="28"/>
        </w:rPr>
        <w:t>- грамотность (н</w:t>
      </w:r>
      <w:r w:rsidRPr="006C3A3A">
        <w:rPr>
          <w:sz w:val="28"/>
          <w:szCs w:val="28"/>
        </w:rPr>
        <w:t>ет ошибок: ни</w:t>
      </w:r>
      <w:r>
        <w:rPr>
          <w:sz w:val="28"/>
          <w:szCs w:val="28"/>
        </w:rPr>
        <w:t xml:space="preserve"> </w:t>
      </w:r>
      <w:r w:rsidRPr="006C3A3A">
        <w:rPr>
          <w:sz w:val="28"/>
          <w:szCs w:val="28"/>
        </w:rPr>
        <w:t>грамматических,</w:t>
      </w:r>
      <w:r>
        <w:rPr>
          <w:sz w:val="28"/>
          <w:szCs w:val="28"/>
        </w:rPr>
        <w:t xml:space="preserve"> </w:t>
      </w:r>
      <w:r w:rsidRPr="006C3A3A">
        <w:rPr>
          <w:sz w:val="28"/>
          <w:szCs w:val="28"/>
        </w:rPr>
        <w:t>ни</w:t>
      </w:r>
      <w:r>
        <w:rPr>
          <w:sz w:val="28"/>
          <w:szCs w:val="28"/>
        </w:rPr>
        <w:t xml:space="preserve"> </w:t>
      </w:r>
      <w:r w:rsidRPr="006C3A3A">
        <w:rPr>
          <w:sz w:val="28"/>
          <w:szCs w:val="28"/>
        </w:rPr>
        <w:t>синтаксических</w:t>
      </w:r>
      <w:r>
        <w:rPr>
          <w:sz w:val="28"/>
          <w:szCs w:val="28"/>
        </w:rPr>
        <w:t>).</w:t>
      </w:r>
    </w:p>
    <w:p w:rsidR="00850039" w:rsidRDefault="00850039" w:rsidP="00850039">
      <w:pPr>
        <w:ind w:left="708" w:firstLine="708"/>
        <w:jc w:val="both"/>
        <w:rPr>
          <w:i/>
          <w:sz w:val="28"/>
          <w:szCs w:val="28"/>
        </w:rPr>
      </w:pPr>
      <w:r>
        <w:rPr>
          <w:i/>
          <w:sz w:val="28"/>
          <w:szCs w:val="28"/>
        </w:rPr>
        <w:t>Шкала оценивания устного опроса</w:t>
      </w:r>
      <w:r w:rsidR="00551122">
        <w:rPr>
          <w:i/>
          <w:sz w:val="28"/>
          <w:szCs w:val="28"/>
        </w:rPr>
        <w:t xml:space="preserve"> (доклада, сообщения, презентации)</w:t>
      </w:r>
      <w:r w:rsidR="00551122" w:rsidRPr="00253687">
        <w:rPr>
          <w:i/>
          <w:sz w:val="28"/>
          <w:szCs w:val="28"/>
        </w:rPr>
        <w:t>:</w:t>
      </w:r>
    </w:p>
    <w:p w:rsidR="0043336E" w:rsidRPr="0043336E" w:rsidRDefault="0043336E" w:rsidP="00551122">
      <w:pPr>
        <w:jc w:val="both"/>
        <w:rPr>
          <w:sz w:val="28"/>
          <w:szCs w:val="28"/>
        </w:rPr>
      </w:pPr>
      <w:r>
        <w:rPr>
          <w:sz w:val="28"/>
          <w:szCs w:val="28"/>
        </w:rPr>
        <w:t>Максимальная оценка – 5 баллов.</w:t>
      </w:r>
    </w:p>
    <w:p w:rsidR="00850039" w:rsidRDefault="00850039" w:rsidP="006C3A3A">
      <w:pPr>
        <w:ind w:firstLine="709"/>
        <w:jc w:val="both"/>
        <w:rPr>
          <w:sz w:val="28"/>
          <w:szCs w:val="28"/>
        </w:rPr>
      </w:pPr>
    </w:p>
    <w:p w:rsidR="00253687" w:rsidRPr="00253687" w:rsidRDefault="00253687" w:rsidP="00253687">
      <w:pPr>
        <w:ind w:firstLine="709"/>
        <w:jc w:val="center"/>
        <w:rPr>
          <w:b/>
          <w:sz w:val="28"/>
          <w:szCs w:val="28"/>
        </w:rPr>
      </w:pPr>
      <w:r w:rsidRPr="00253687">
        <w:rPr>
          <w:b/>
          <w:sz w:val="28"/>
          <w:szCs w:val="28"/>
        </w:rPr>
        <w:t>База тестовы</w:t>
      </w:r>
      <w:r w:rsidR="00C40482">
        <w:rPr>
          <w:b/>
          <w:sz w:val="28"/>
          <w:szCs w:val="28"/>
        </w:rPr>
        <w:t>х вопросов</w:t>
      </w:r>
    </w:p>
    <w:p w:rsidR="00C40482" w:rsidRPr="00495DF5" w:rsidRDefault="00C40482" w:rsidP="00C40482">
      <w:pPr>
        <w:ind w:firstLine="709"/>
        <w:jc w:val="both"/>
        <w:rPr>
          <w:b/>
          <w:sz w:val="28"/>
          <w:szCs w:val="28"/>
        </w:rPr>
      </w:pPr>
      <w:r w:rsidRPr="00495DF5">
        <w:rPr>
          <w:b/>
          <w:sz w:val="28"/>
          <w:szCs w:val="28"/>
        </w:rPr>
        <w:t>ТЕСТ № 1</w:t>
      </w:r>
    </w:p>
    <w:p w:rsidR="00C40482" w:rsidRDefault="00C40482" w:rsidP="00C40482">
      <w:pPr>
        <w:ind w:firstLine="709"/>
        <w:jc w:val="both"/>
        <w:rPr>
          <w:sz w:val="28"/>
          <w:szCs w:val="28"/>
        </w:rPr>
      </w:pPr>
    </w:p>
    <w:p w:rsidR="00C40482" w:rsidRPr="00495DF5" w:rsidRDefault="00C40482" w:rsidP="00C40482">
      <w:pPr>
        <w:ind w:firstLine="709"/>
        <w:jc w:val="both"/>
        <w:rPr>
          <w:sz w:val="28"/>
          <w:szCs w:val="28"/>
        </w:rPr>
      </w:pPr>
      <w:r w:rsidRPr="00495DF5">
        <w:rPr>
          <w:sz w:val="28"/>
          <w:szCs w:val="28"/>
        </w:rPr>
        <w:t>1. Видом деятельности корпораций, не требующим лицензии, является:</w:t>
      </w:r>
    </w:p>
    <w:p w:rsidR="00C40482" w:rsidRPr="00495DF5" w:rsidRDefault="00C40482" w:rsidP="00C40482">
      <w:pPr>
        <w:ind w:firstLine="709"/>
        <w:jc w:val="both"/>
        <w:rPr>
          <w:sz w:val="28"/>
          <w:szCs w:val="28"/>
        </w:rPr>
      </w:pPr>
      <w:r w:rsidRPr="00495DF5">
        <w:rPr>
          <w:sz w:val="28"/>
          <w:szCs w:val="28"/>
        </w:rPr>
        <w:t>а) телевизионное и радиовещание;</w:t>
      </w:r>
    </w:p>
    <w:p w:rsidR="00C40482" w:rsidRPr="00495DF5" w:rsidRDefault="00C40482" w:rsidP="00C40482">
      <w:pPr>
        <w:ind w:firstLine="709"/>
        <w:jc w:val="both"/>
        <w:rPr>
          <w:sz w:val="28"/>
          <w:szCs w:val="28"/>
        </w:rPr>
      </w:pPr>
      <w:r w:rsidRPr="00495DF5">
        <w:rPr>
          <w:sz w:val="28"/>
          <w:szCs w:val="28"/>
        </w:rPr>
        <w:t>б) деятельность по поставке (продаже) электрической и тепловой энергии;</w:t>
      </w:r>
    </w:p>
    <w:p w:rsidR="00C40482" w:rsidRPr="00495DF5" w:rsidRDefault="00C40482" w:rsidP="00C40482">
      <w:pPr>
        <w:ind w:firstLine="709"/>
        <w:jc w:val="both"/>
        <w:rPr>
          <w:sz w:val="28"/>
          <w:szCs w:val="28"/>
        </w:rPr>
      </w:pPr>
      <w:r w:rsidRPr="00495DF5">
        <w:rPr>
          <w:sz w:val="28"/>
          <w:szCs w:val="28"/>
        </w:rPr>
        <w:t>в) деятельность по получению (покупке) электрической энергии с оптового рынка</w:t>
      </w:r>
    </w:p>
    <w:p w:rsidR="00C40482" w:rsidRPr="00495DF5" w:rsidRDefault="00C40482" w:rsidP="00C40482">
      <w:pPr>
        <w:ind w:firstLine="709"/>
        <w:jc w:val="both"/>
        <w:rPr>
          <w:sz w:val="28"/>
          <w:szCs w:val="28"/>
        </w:rPr>
      </w:pPr>
      <w:r w:rsidRPr="00495DF5">
        <w:rPr>
          <w:sz w:val="28"/>
          <w:szCs w:val="28"/>
        </w:rPr>
        <w:t>электрической энергии;</w:t>
      </w:r>
    </w:p>
    <w:p w:rsidR="00C40482" w:rsidRPr="00495DF5" w:rsidRDefault="00C40482" w:rsidP="00C40482">
      <w:pPr>
        <w:ind w:firstLine="709"/>
        <w:jc w:val="both"/>
        <w:rPr>
          <w:sz w:val="28"/>
          <w:szCs w:val="28"/>
        </w:rPr>
      </w:pPr>
      <w:r w:rsidRPr="00495DF5">
        <w:rPr>
          <w:sz w:val="28"/>
          <w:szCs w:val="28"/>
        </w:rPr>
        <w:t>г) переработка нефти;</w:t>
      </w:r>
    </w:p>
    <w:p w:rsidR="00C40482" w:rsidRPr="00495DF5" w:rsidRDefault="00C40482" w:rsidP="00C40482">
      <w:pPr>
        <w:ind w:firstLine="709"/>
        <w:jc w:val="both"/>
        <w:rPr>
          <w:sz w:val="28"/>
          <w:szCs w:val="28"/>
        </w:rPr>
      </w:pPr>
      <w:r w:rsidRPr="00495DF5">
        <w:rPr>
          <w:sz w:val="28"/>
          <w:szCs w:val="28"/>
        </w:rPr>
        <w:t>д) перевозки грузов и пассажиров морским транспортом;</w:t>
      </w:r>
    </w:p>
    <w:p w:rsidR="00C40482" w:rsidRPr="00495DF5" w:rsidRDefault="00C40482" w:rsidP="00C40482">
      <w:pPr>
        <w:ind w:firstLine="709"/>
        <w:jc w:val="both"/>
        <w:rPr>
          <w:sz w:val="28"/>
          <w:szCs w:val="28"/>
        </w:rPr>
      </w:pPr>
      <w:r w:rsidRPr="00495DF5">
        <w:rPr>
          <w:sz w:val="28"/>
          <w:szCs w:val="28"/>
        </w:rPr>
        <w:t>е) финансовый лизинг;</w:t>
      </w:r>
    </w:p>
    <w:p w:rsidR="00C40482" w:rsidRPr="00495DF5" w:rsidRDefault="00C40482" w:rsidP="00C40482">
      <w:pPr>
        <w:ind w:firstLine="709"/>
        <w:jc w:val="both"/>
        <w:rPr>
          <w:sz w:val="28"/>
          <w:szCs w:val="28"/>
        </w:rPr>
      </w:pPr>
      <w:r w:rsidRPr="00495DF5">
        <w:rPr>
          <w:sz w:val="28"/>
          <w:szCs w:val="28"/>
        </w:rPr>
        <w:t>ж) деятельность по ремонту бытового электрооборудования.</w:t>
      </w:r>
    </w:p>
    <w:p w:rsidR="00C40482" w:rsidRPr="00495DF5" w:rsidRDefault="00C40482" w:rsidP="00C40482">
      <w:pPr>
        <w:ind w:firstLine="709"/>
        <w:jc w:val="both"/>
        <w:rPr>
          <w:sz w:val="28"/>
          <w:szCs w:val="28"/>
        </w:rPr>
      </w:pPr>
      <w:r w:rsidRPr="00495DF5">
        <w:rPr>
          <w:sz w:val="28"/>
          <w:szCs w:val="28"/>
        </w:rPr>
        <w:t>2. Корпорации, с точки зрения наличия у них цели извлечения прибыли,</w:t>
      </w:r>
    </w:p>
    <w:p w:rsidR="00C40482" w:rsidRPr="00495DF5" w:rsidRDefault="00C40482" w:rsidP="00C40482">
      <w:pPr>
        <w:ind w:firstLine="709"/>
        <w:jc w:val="both"/>
        <w:rPr>
          <w:sz w:val="28"/>
          <w:szCs w:val="28"/>
        </w:rPr>
      </w:pPr>
      <w:r w:rsidRPr="00495DF5">
        <w:rPr>
          <w:sz w:val="28"/>
          <w:szCs w:val="28"/>
        </w:rPr>
        <w:t>классифицируются, как:</w:t>
      </w:r>
    </w:p>
    <w:p w:rsidR="00C40482" w:rsidRPr="00495DF5" w:rsidRDefault="00C40482" w:rsidP="00C40482">
      <w:pPr>
        <w:ind w:firstLine="709"/>
        <w:jc w:val="both"/>
        <w:rPr>
          <w:sz w:val="28"/>
          <w:szCs w:val="28"/>
        </w:rPr>
      </w:pPr>
      <w:r w:rsidRPr="00495DF5">
        <w:rPr>
          <w:sz w:val="28"/>
          <w:szCs w:val="28"/>
        </w:rPr>
        <w:t>а) коммерческие;</w:t>
      </w:r>
    </w:p>
    <w:p w:rsidR="00C40482" w:rsidRPr="00495DF5" w:rsidRDefault="00C40482" w:rsidP="00C40482">
      <w:pPr>
        <w:ind w:firstLine="709"/>
        <w:jc w:val="both"/>
        <w:rPr>
          <w:sz w:val="28"/>
          <w:szCs w:val="28"/>
        </w:rPr>
      </w:pPr>
      <w:r w:rsidRPr="00495DF5">
        <w:rPr>
          <w:sz w:val="28"/>
          <w:szCs w:val="28"/>
        </w:rPr>
        <w:t>б) производственные;</w:t>
      </w:r>
    </w:p>
    <w:p w:rsidR="00C40482" w:rsidRPr="00495DF5" w:rsidRDefault="00C40482" w:rsidP="00C40482">
      <w:pPr>
        <w:ind w:firstLine="709"/>
        <w:jc w:val="both"/>
        <w:rPr>
          <w:sz w:val="28"/>
          <w:szCs w:val="28"/>
        </w:rPr>
      </w:pPr>
      <w:r w:rsidRPr="00495DF5">
        <w:rPr>
          <w:sz w:val="28"/>
          <w:szCs w:val="28"/>
        </w:rPr>
        <w:t>в) некоммерческие;</w:t>
      </w:r>
    </w:p>
    <w:p w:rsidR="00C40482" w:rsidRPr="00495DF5" w:rsidRDefault="00C40482" w:rsidP="00C40482">
      <w:pPr>
        <w:ind w:firstLine="709"/>
        <w:jc w:val="both"/>
        <w:rPr>
          <w:sz w:val="28"/>
          <w:szCs w:val="28"/>
        </w:rPr>
      </w:pPr>
      <w:r w:rsidRPr="00495DF5">
        <w:rPr>
          <w:sz w:val="28"/>
          <w:szCs w:val="28"/>
        </w:rPr>
        <w:t>г) сельскохозяйственные;</w:t>
      </w:r>
    </w:p>
    <w:p w:rsidR="00C40482" w:rsidRPr="00495DF5" w:rsidRDefault="00C40482" w:rsidP="00C40482">
      <w:pPr>
        <w:ind w:firstLine="709"/>
        <w:jc w:val="both"/>
        <w:rPr>
          <w:sz w:val="28"/>
          <w:szCs w:val="28"/>
        </w:rPr>
      </w:pPr>
      <w:r w:rsidRPr="00495DF5">
        <w:rPr>
          <w:sz w:val="28"/>
          <w:szCs w:val="28"/>
        </w:rPr>
        <w:t>д) финансовые.</w:t>
      </w:r>
    </w:p>
    <w:p w:rsidR="00C40482" w:rsidRPr="00495DF5" w:rsidRDefault="00C40482" w:rsidP="00904FF3">
      <w:pPr>
        <w:ind w:firstLine="709"/>
        <w:jc w:val="both"/>
        <w:rPr>
          <w:sz w:val="28"/>
          <w:szCs w:val="28"/>
        </w:rPr>
      </w:pPr>
      <w:r w:rsidRPr="00495DF5">
        <w:rPr>
          <w:sz w:val="28"/>
          <w:szCs w:val="28"/>
        </w:rPr>
        <w:lastRenderedPageBreak/>
        <w:t>3. Правовое положение отечественных акционерных корпораций, а также права</w:t>
      </w:r>
      <w:r w:rsidR="00904FF3">
        <w:rPr>
          <w:sz w:val="28"/>
          <w:szCs w:val="28"/>
        </w:rPr>
        <w:t xml:space="preserve"> </w:t>
      </w:r>
      <w:r w:rsidRPr="00495DF5">
        <w:rPr>
          <w:sz w:val="28"/>
          <w:szCs w:val="28"/>
        </w:rPr>
        <w:t xml:space="preserve">и обязанности акционеров определяются в соответствии </w:t>
      </w:r>
      <w:proofErr w:type="gramStart"/>
      <w:r w:rsidRPr="00495DF5">
        <w:rPr>
          <w:sz w:val="28"/>
          <w:szCs w:val="28"/>
        </w:rPr>
        <w:t>с</w:t>
      </w:r>
      <w:proofErr w:type="gramEnd"/>
      <w:r w:rsidRPr="00495DF5">
        <w:rPr>
          <w:sz w:val="28"/>
          <w:szCs w:val="28"/>
        </w:rPr>
        <w:t>:</w:t>
      </w:r>
    </w:p>
    <w:p w:rsidR="00C40482" w:rsidRPr="00495DF5" w:rsidRDefault="00C40482" w:rsidP="00C40482">
      <w:pPr>
        <w:ind w:firstLine="709"/>
        <w:jc w:val="both"/>
        <w:rPr>
          <w:sz w:val="28"/>
          <w:szCs w:val="28"/>
        </w:rPr>
      </w:pPr>
      <w:r w:rsidRPr="00495DF5">
        <w:rPr>
          <w:sz w:val="28"/>
          <w:szCs w:val="28"/>
        </w:rPr>
        <w:t>а) Гражданским кодексом РФ;</w:t>
      </w:r>
    </w:p>
    <w:p w:rsidR="00C40482" w:rsidRPr="00495DF5" w:rsidRDefault="00C40482" w:rsidP="00C40482">
      <w:pPr>
        <w:ind w:firstLine="709"/>
        <w:jc w:val="both"/>
        <w:rPr>
          <w:sz w:val="28"/>
          <w:szCs w:val="28"/>
        </w:rPr>
      </w:pPr>
      <w:r w:rsidRPr="00495DF5">
        <w:rPr>
          <w:sz w:val="28"/>
          <w:szCs w:val="28"/>
        </w:rPr>
        <w:t>б) Федеральным законом «Об акционерных обществах»;</w:t>
      </w:r>
    </w:p>
    <w:p w:rsidR="00C40482" w:rsidRPr="00495DF5" w:rsidRDefault="00C40482" w:rsidP="00C40482">
      <w:pPr>
        <w:ind w:firstLine="709"/>
        <w:jc w:val="both"/>
        <w:rPr>
          <w:sz w:val="28"/>
          <w:szCs w:val="28"/>
        </w:rPr>
      </w:pPr>
      <w:r w:rsidRPr="00495DF5">
        <w:rPr>
          <w:sz w:val="28"/>
          <w:szCs w:val="28"/>
        </w:rPr>
        <w:t>в) Федеральным законом «О рынке ценных бумаг»;</w:t>
      </w:r>
    </w:p>
    <w:p w:rsidR="00C40482" w:rsidRPr="00495DF5" w:rsidRDefault="00C40482" w:rsidP="00C40482">
      <w:pPr>
        <w:ind w:firstLine="709"/>
        <w:jc w:val="both"/>
        <w:rPr>
          <w:sz w:val="28"/>
          <w:szCs w:val="28"/>
        </w:rPr>
      </w:pPr>
      <w:r w:rsidRPr="00495DF5">
        <w:rPr>
          <w:sz w:val="28"/>
          <w:szCs w:val="28"/>
        </w:rPr>
        <w:t>г) Законом РФ «о предприятиях и предпринимательской деятельности»;</w:t>
      </w:r>
    </w:p>
    <w:p w:rsidR="00C40482" w:rsidRPr="00495DF5" w:rsidRDefault="00C40482" w:rsidP="00C40482">
      <w:pPr>
        <w:ind w:firstLine="709"/>
        <w:jc w:val="both"/>
        <w:rPr>
          <w:sz w:val="28"/>
          <w:szCs w:val="28"/>
        </w:rPr>
      </w:pPr>
      <w:r w:rsidRPr="00495DF5">
        <w:rPr>
          <w:sz w:val="28"/>
          <w:szCs w:val="28"/>
        </w:rPr>
        <w:t>д) Федеральным Законом «О финансово-промышленных группах».</w:t>
      </w:r>
    </w:p>
    <w:p w:rsidR="00C40482" w:rsidRPr="00495DF5" w:rsidRDefault="00C40482" w:rsidP="00C40482">
      <w:pPr>
        <w:ind w:firstLine="709"/>
        <w:jc w:val="both"/>
        <w:rPr>
          <w:sz w:val="28"/>
          <w:szCs w:val="28"/>
        </w:rPr>
      </w:pPr>
      <w:r w:rsidRPr="00495DF5">
        <w:rPr>
          <w:sz w:val="28"/>
          <w:szCs w:val="28"/>
        </w:rPr>
        <w:t>4. Банки являются ключевыми участниками корпоративных отношений:</w:t>
      </w:r>
    </w:p>
    <w:p w:rsidR="00C40482" w:rsidRPr="00495DF5" w:rsidRDefault="00C40482" w:rsidP="00C40482">
      <w:pPr>
        <w:ind w:firstLine="709"/>
        <w:jc w:val="both"/>
        <w:rPr>
          <w:sz w:val="28"/>
          <w:szCs w:val="28"/>
        </w:rPr>
      </w:pPr>
      <w:r w:rsidRPr="00495DF5">
        <w:rPr>
          <w:sz w:val="28"/>
          <w:szCs w:val="28"/>
        </w:rPr>
        <w:t>а) в японской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б) в немецкой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в) в англо-американской модели управления акционерным обществом.</w:t>
      </w:r>
    </w:p>
    <w:p w:rsidR="00C40482" w:rsidRPr="00495DF5" w:rsidRDefault="00C40482" w:rsidP="00904FF3">
      <w:pPr>
        <w:ind w:firstLine="709"/>
        <w:jc w:val="both"/>
        <w:rPr>
          <w:sz w:val="28"/>
          <w:szCs w:val="28"/>
        </w:rPr>
      </w:pPr>
      <w:r w:rsidRPr="00495DF5">
        <w:rPr>
          <w:sz w:val="28"/>
          <w:szCs w:val="28"/>
        </w:rPr>
        <w:t>5. Формой объединения корпораций, участники которой в результате заключения</w:t>
      </w:r>
      <w:r w:rsidR="00904FF3">
        <w:rPr>
          <w:sz w:val="28"/>
          <w:szCs w:val="28"/>
        </w:rPr>
        <w:t xml:space="preserve"> </w:t>
      </w:r>
      <w:r w:rsidRPr="00495DF5">
        <w:rPr>
          <w:sz w:val="28"/>
          <w:szCs w:val="28"/>
        </w:rPr>
        <w:t>соглашения о регулировании объема производства и условиях сбыта и найма рабочей</w:t>
      </w:r>
      <w:r w:rsidR="00904FF3">
        <w:rPr>
          <w:sz w:val="28"/>
          <w:szCs w:val="28"/>
        </w:rPr>
        <w:t xml:space="preserve"> </w:t>
      </w:r>
      <w:r w:rsidRPr="00495DF5">
        <w:rPr>
          <w:sz w:val="28"/>
          <w:szCs w:val="28"/>
        </w:rPr>
        <w:t>силы, сохраняют коммерческую и производственную самостоятельность, является:</w:t>
      </w:r>
    </w:p>
    <w:p w:rsidR="00C40482" w:rsidRPr="00495DF5" w:rsidRDefault="00C40482" w:rsidP="00C40482">
      <w:pPr>
        <w:ind w:firstLine="709"/>
        <w:jc w:val="both"/>
        <w:rPr>
          <w:sz w:val="28"/>
          <w:szCs w:val="28"/>
        </w:rPr>
      </w:pPr>
      <w:r w:rsidRPr="00495DF5">
        <w:rPr>
          <w:sz w:val="28"/>
          <w:szCs w:val="28"/>
        </w:rPr>
        <w:t>а) синдикат;</w:t>
      </w:r>
    </w:p>
    <w:p w:rsidR="00C40482" w:rsidRPr="00495DF5" w:rsidRDefault="00C40482" w:rsidP="00C40482">
      <w:pPr>
        <w:ind w:firstLine="709"/>
        <w:jc w:val="both"/>
        <w:rPr>
          <w:sz w:val="28"/>
          <w:szCs w:val="28"/>
        </w:rPr>
      </w:pPr>
      <w:r w:rsidRPr="00495DF5">
        <w:rPr>
          <w:sz w:val="28"/>
          <w:szCs w:val="28"/>
        </w:rPr>
        <w:t>б) концерн;</w:t>
      </w:r>
    </w:p>
    <w:p w:rsidR="00C40482" w:rsidRPr="00495DF5" w:rsidRDefault="00C40482" w:rsidP="00C40482">
      <w:pPr>
        <w:ind w:firstLine="709"/>
        <w:jc w:val="both"/>
        <w:rPr>
          <w:sz w:val="28"/>
          <w:szCs w:val="28"/>
        </w:rPr>
      </w:pPr>
      <w:r w:rsidRPr="00495DF5">
        <w:rPr>
          <w:sz w:val="28"/>
          <w:szCs w:val="28"/>
        </w:rPr>
        <w:t>в) картель;</w:t>
      </w:r>
    </w:p>
    <w:p w:rsidR="00C40482" w:rsidRPr="00495DF5" w:rsidRDefault="00C40482" w:rsidP="00C40482">
      <w:pPr>
        <w:ind w:firstLine="709"/>
        <w:jc w:val="both"/>
        <w:rPr>
          <w:sz w:val="28"/>
          <w:szCs w:val="28"/>
        </w:rPr>
      </w:pPr>
      <w:r w:rsidRPr="00495DF5">
        <w:rPr>
          <w:sz w:val="28"/>
          <w:szCs w:val="28"/>
        </w:rPr>
        <w:t>г) трест.</w:t>
      </w:r>
    </w:p>
    <w:p w:rsidR="00C40482" w:rsidRPr="00495DF5" w:rsidRDefault="00C40482" w:rsidP="00C40482">
      <w:pPr>
        <w:ind w:firstLine="709"/>
        <w:jc w:val="both"/>
        <w:rPr>
          <w:sz w:val="28"/>
          <w:szCs w:val="28"/>
        </w:rPr>
      </w:pPr>
      <w:r w:rsidRPr="00495DF5">
        <w:rPr>
          <w:sz w:val="28"/>
          <w:szCs w:val="28"/>
        </w:rPr>
        <w:t>6. Акционерная корпорация отвечает перед кредиторами по обязательствам</w:t>
      </w:r>
      <w:r>
        <w:rPr>
          <w:sz w:val="28"/>
          <w:szCs w:val="28"/>
        </w:rPr>
        <w:t xml:space="preserve"> </w:t>
      </w:r>
      <w:r w:rsidRPr="00495DF5">
        <w:rPr>
          <w:sz w:val="28"/>
          <w:szCs w:val="28"/>
        </w:rPr>
        <w:t>своих участников:</w:t>
      </w:r>
    </w:p>
    <w:p w:rsidR="00C40482" w:rsidRPr="00495DF5" w:rsidRDefault="00C40482" w:rsidP="00C40482">
      <w:pPr>
        <w:ind w:firstLine="709"/>
        <w:jc w:val="both"/>
        <w:rPr>
          <w:sz w:val="28"/>
          <w:szCs w:val="28"/>
        </w:rPr>
      </w:pPr>
      <w:r w:rsidRPr="00495DF5">
        <w:rPr>
          <w:sz w:val="28"/>
          <w:szCs w:val="28"/>
        </w:rPr>
        <w:t>а) только денежными средствами;</w:t>
      </w:r>
    </w:p>
    <w:p w:rsidR="00C40482" w:rsidRPr="00495DF5" w:rsidRDefault="00C40482" w:rsidP="00C40482">
      <w:pPr>
        <w:ind w:firstLine="709"/>
        <w:jc w:val="both"/>
        <w:rPr>
          <w:sz w:val="28"/>
          <w:szCs w:val="28"/>
        </w:rPr>
      </w:pPr>
      <w:r w:rsidRPr="00495DF5">
        <w:rPr>
          <w:sz w:val="28"/>
          <w:szCs w:val="28"/>
        </w:rPr>
        <w:t>б)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отвечает всем своим имуществом.</w:t>
      </w:r>
    </w:p>
    <w:p w:rsidR="00C40482" w:rsidRPr="00495DF5" w:rsidRDefault="00C40482" w:rsidP="00C40482">
      <w:pPr>
        <w:ind w:firstLine="709"/>
        <w:jc w:val="both"/>
        <w:rPr>
          <w:sz w:val="28"/>
          <w:szCs w:val="28"/>
        </w:rPr>
      </w:pPr>
      <w:r w:rsidRPr="00495DF5">
        <w:rPr>
          <w:sz w:val="28"/>
          <w:szCs w:val="28"/>
        </w:rPr>
        <w:t>7. Акционерная корпорация отвечает по своим обязательствам перед кредиторами:</w:t>
      </w:r>
    </w:p>
    <w:p w:rsidR="00C40482" w:rsidRPr="00495DF5" w:rsidRDefault="00C40482" w:rsidP="00C40482">
      <w:pPr>
        <w:ind w:firstLine="709"/>
        <w:jc w:val="both"/>
        <w:rPr>
          <w:sz w:val="28"/>
          <w:szCs w:val="28"/>
        </w:rPr>
      </w:pPr>
      <w:r w:rsidRPr="00495DF5">
        <w:rPr>
          <w:sz w:val="28"/>
          <w:szCs w:val="28"/>
        </w:rPr>
        <w:t>а) денежными средствами, находящимися на банковских счетах</w:t>
      </w:r>
    </w:p>
    <w:p w:rsidR="00C40482" w:rsidRPr="00495DF5" w:rsidRDefault="00C40482" w:rsidP="00C40482">
      <w:pPr>
        <w:ind w:firstLine="709"/>
        <w:jc w:val="both"/>
        <w:rPr>
          <w:sz w:val="28"/>
          <w:szCs w:val="28"/>
        </w:rPr>
      </w:pPr>
      <w:r w:rsidRPr="00495DF5">
        <w:rPr>
          <w:sz w:val="28"/>
          <w:szCs w:val="28"/>
        </w:rPr>
        <w:t>б) всем принадлежащим ей имуществом;</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8. Организациями, которые не могут входить в состав участников финансово-промышленной группы, являются:</w:t>
      </w:r>
    </w:p>
    <w:p w:rsidR="00C40482" w:rsidRPr="00495DF5" w:rsidRDefault="00C40482" w:rsidP="00C40482">
      <w:pPr>
        <w:ind w:firstLine="709"/>
        <w:jc w:val="both"/>
        <w:rPr>
          <w:sz w:val="28"/>
          <w:szCs w:val="28"/>
        </w:rPr>
      </w:pPr>
      <w:r w:rsidRPr="00495DF5">
        <w:rPr>
          <w:sz w:val="28"/>
          <w:szCs w:val="28"/>
        </w:rPr>
        <w:t>а) иностранные коммерческие и некоммерческие организации;</w:t>
      </w:r>
    </w:p>
    <w:p w:rsidR="00C40482" w:rsidRPr="00495DF5" w:rsidRDefault="00C40482" w:rsidP="00C40482">
      <w:pPr>
        <w:ind w:firstLine="709"/>
        <w:jc w:val="both"/>
        <w:rPr>
          <w:sz w:val="28"/>
          <w:szCs w:val="28"/>
        </w:rPr>
      </w:pPr>
      <w:r w:rsidRPr="00495DF5">
        <w:rPr>
          <w:sz w:val="28"/>
          <w:szCs w:val="28"/>
        </w:rPr>
        <w:t>б) общественные организации;</w:t>
      </w:r>
    </w:p>
    <w:p w:rsidR="00C40482" w:rsidRPr="00495DF5" w:rsidRDefault="00C40482" w:rsidP="00C40482">
      <w:pPr>
        <w:ind w:firstLine="709"/>
        <w:jc w:val="both"/>
        <w:rPr>
          <w:sz w:val="28"/>
          <w:szCs w:val="28"/>
        </w:rPr>
      </w:pPr>
      <w:r w:rsidRPr="00495DF5">
        <w:rPr>
          <w:sz w:val="28"/>
          <w:szCs w:val="28"/>
        </w:rPr>
        <w:t>в) организации, действующие в сфере производства товаров и услуг;</w:t>
      </w:r>
    </w:p>
    <w:p w:rsidR="00C40482" w:rsidRPr="00495DF5" w:rsidRDefault="00C40482" w:rsidP="00C40482">
      <w:pPr>
        <w:ind w:firstLine="709"/>
        <w:jc w:val="both"/>
        <w:rPr>
          <w:sz w:val="28"/>
          <w:szCs w:val="28"/>
        </w:rPr>
      </w:pPr>
      <w:r w:rsidRPr="00495DF5">
        <w:rPr>
          <w:sz w:val="28"/>
          <w:szCs w:val="28"/>
        </w:rPr>
        <w:t>г) банки или иные кредитные организации;</w:t>
      </w:r>
    </w:p>
    <w:p w:rsidR="00C40482" w:rsidRPr="00495DF5" w:rsidRDefault="00C40482" w:rsidP="00C40482">
      <w:pPr>
        <w:ind w:firstLine="709"/>
        <w:jc w:val="both"/>
        <w:rPr>
          <w:sz w:val="28"/>
          <w:szCs w:val="28"/>
        </w:rPr>
      </w:pPr>
      <w:r w:rsidRPr="00495DF5">
        <w:rPr>
          <w:sz w:val="28"/>
          <w:szCs w:val="28"/>
        </w:rPr>
        <w:t>д) государственные и муниципальные унитарные предприятия;</w:t>
      </w:r>
    </w:p>
    <w:p w:rsidR="00C40482" w:rsidRPr="00495DF5" w:rsidRDefault="00C40482" w:rsidP="00C40482">
      <w:pPr>
        <w:ind w:firstLine="709"/>
        <w:jc w:val="both"/>
        <w:rPr>
          <w:sz w:val="28"/>
          <w:szCs w:val="28"/>
        </w:rPr>
      </w:pPr>
      <w:r w:rsidRPr="00495DF5">
        <w:rPr>
          <w:sz w:val="28"/>
          <w:szCs w:val="28"/>
        </w:rPr>
        <w:t>е) инвестиционные институты;</w:t>
      </w:r>
    </w:p>
    <w:p w:rsidR="00C40482" w:rsidRPr="00495DF5" w:rsidRDefault="00C40482" w:rsidP="00C40482">
      <w:pPr>
        <w:ind w:firstLine="709"/>
        <w:jc w:val="both"/>
        <w:rPr>
          <w:sz w:val="28"/>
          <w:szCs w:val="28"/>
        </w:rPr>
      </w:pPr>
      <w:r w:rsidRPr="00495DF5">
        <w:rPr>
          <w:sz w:val="28"/>
          <w:szCs w:val="28"/>
        </w:rPr>
        <w:t>ж) негосударственные пенсионные и иные фонды;</w:t>
      </w:r>
    </w:p>
    <w:p w:rsidR="00C40482" w:rsidRPr="00495DF5" w:rsidRDefault="00C40482" w:rsidP="00C40482">
      <w:pPr>
        <w:ind w:firstLine="709"/>
        <w:jc w:val="both"/>
        <w:rPr>
          <w:sz w:val="28"/>
          <w:szCs w:val="28"/>
        </w:rPr>
      </w:pPr>
      <w:r w:rsidRPr="00495DF5">
        <w:rPr>
          <w:sz w:val="28"/>
          <w:szCs w:val="28"/>
        </w:rPr>
        <w:t>з) страховые организации.</w:t>
      </w:r>
    </w:p>
    <w:p w:rsidR="00C40482" w:rsidRPr="00495DF5" w:rsidRDefault="00C40482" w:rsidP="00C40482">
      <w:pPr>
        <w:ind w:firstLine="709"/>
        <w:jc w:val="both"/>
        <w:rPr>
          <w:sz w:val="28"/>
          <w:szCs w:val="28"/>
        </w:rPr>
      </w:pPr>
      <w:r w:rsidRPr="00495DF5">
        <w:rPr>
          <w:sz w:val="28"/>
          <w:szCs w:val="28"/>
        </w:rPr>
        <w:t>9. Стоимость акций поглощаемой компании в большинстве случаев:</w:t>
      </w:r>
    </w:p>
    <w:p w:rsidR="00C40482" w:rsidRPr="00495DF5" w:rsidRDefault="00C40482" w:rsidP="00C40482">
      <w:pPr>
        <w:ind w:firstLine="709"/>
        <w:jc w:val="both"/>
        <w:rPr>
          <w:sz w:val="28"/>
          <w:szCs w:val="28"/>
        </w:rPr>
      </w:pPr>
      <w:r w:rsidRPr="00495DF5">
        <w:rPr>
          <w:sz w:val="28"/>
          <w:szCs w:val="28"/>
        </w:rPr>
        <w:t>а) остается прежней;</w:t>
      </w:r>
    </w:p>
    <w:p w:rsidR="00C40482" w:rsidRPr="00495DF5" w:rsidRDefault="00C40482" w:rsidP="00C40482">
      <w:pPr>
        <w:ind w:firstLine="709"/>
        <w:jc w:val="both"/>
        <w:rPr>
          <w:sz w:val="28"/>
          <w:szCs w:val="28"/>
        </w:rPr>
      </w:pPr>
      <w:r w:rsidRPr="00495DF5">
        <w:rPr>
          <w:sz w:val="28"/>
          <w:szCs w:val="28"/>
        </w:rPr>
        <w:t>б) понижается;</w:t>
      </w:r>
    </w:p>
    <w:p w:rsidR="00C40482" w:rsidRPr="00495DF5" w:rsidRDefault="00C40482" w:rsidP="00C40482">
      <w:pPr>
        <w:ind w:firstLine="709"/>
        <w:jc w:val="both"/>
        <w:rPr>
          <w:sz w:val="28"/>
          <w:szCs w:val="28"/>
        </w:rPr>
      </w:pPr>
      <w:r w:rsidRPr="00495DF5">
        <w:rPr>
          <w:sz w:val="28"/>
          <w:szCs w:val="28"/>
        </w:rPr>
        <w:t>в) повышается;</w:t>
      </w:r>
    </w:p>
    <w:p w:rsidR="00C40482" w:rsidRPr="00495DF5" w:rsidRDefault="00C40482" w:rsidP="00C40482">
      <w:pPr>
        <w:ind w:firstLine="709"/>
        <w:jc w:val="both"/>
        <w:rPr>
          <w:sz w:val="28"/>
          <w:szCs w:val="28"/>
        </w:rPr>
      </w:pPr>
      <w:r w:rsidRPr="00495DF5">
        <w:rPr>
          <w:sz w:val="28"/>
          <w:szCs w:val="28"/>
        </w:rPr>
        <w:lastRenderedPageBreak/>
        <w:t>г) акции обесцениваются.</w:t>
      </w:r>
    </w:p>
    <w:p w:rsidR="00C40482" w:rsidRPr="00495DF5" w:rsidRDefault="00C40482" w:rsidP="00904FF3">
      <w:pPr>
        <w:ind w:firstLine="709"/>
        <w:jc w:val="both"/>
        <w:rPr>
          <w:sz w:val="28"/>
          <w:szCs w:val="28"/>
        </w:rPr>
      </w:pPr>
      <w:r w:rsidRPr="00495DF5">
        <w:rPr>
          <w:sz w:val="28"/>
          <w:szCs w:val="28"/>
        </w:rPr>
        <w:t>10. Размещение ценных бумаг при слиянии, в результате которого создается новое</w:t>
      </w:r>
      <w:r w:rsidR="00904FF3">
        <w:rPr>
          <w:sz w:val="28"/>
          <w:szCs w:val="28"/>
        </w:rPr>
        <w:t xml:space="preserve"> </w:t>
      </w:r>
      <w:r w:rsidRPr="00495DF5">
        <w:rPr>
          <w:sz w:val="28"/>
          <w:szCs w:val="28"/>
        </w:rPr>
        <w:t>акционерное общество, происходит путем:</w:t>
      </w:r>
    </w:p>
    <w:p w:rsidR="00C40482" w:rsidRPr="00495DF5" w:rsidRDefault="00C40482" w:rsidP="00C40482">
      <w:pPr>
        <w:ind w:firstLine="709"/>
        <w:jc w:val="both"/>
        <w:rPr>
          <w:sz w:val="28"/>
          <w:szCs w:val="28"/>
        </w:rPr>
      </w:pPr>
      <w:r w:rsidRPr="00495DF5">
        <w:rPr>
          <w:sz w:val="28"/>
          <w:szCs w:val="28"/>
        </w:rPr>
        <w:t>а) дополнительной эмиссии;</w:t>
      </w:r>
    </w:p>
    <w:p w:rsidR="00C40482" w:rsidRPr="00495DF5" w:rsidRDefault="00C40482" w:rsidP="00904FF3">
      <w:pPr>
        <w:ind w:firstLine="709"/>
        <w:jc w:val="both"/>
        <w:rPr>
          <w:sz w:val="28"/>
          <w:szCs w:val="28"/>
        </w:rPr>
      </w:pPr>
      <w:r w:rsidRPr="00495DF5">
        <w:rPr>
          <w:sz w:val="28"/>
          <w:szCs w:val="28"/>
        </w:rPr>
        <w:t>б) конвертации в акции акционерного общества, созданного в результате слияния, акций</w:t>
      </w:r>
      <w:r w:rsidR="00904FF3">
        <w:rPr>
          <w:sz w:val="28"/>
          <w:szCs w:val="28"/>
        </w:rPr>
        <w:t xml:space="preserve"> </w:t>
      </w:r>
      <w:r w:rsidRPr="00495DF5">
        <w:rPr>
          <w:sz w:val="28"/>
          <w:szCs w:val="28"/>
        </w:rPr>
        <w:t>акционерного общества, реорганизованного путем такого слияния;</w:t>
      </w:r>
    </w:p>
    <w:p w:rsidR="00C40482" w:rsidRPr="00495DF5" w:rsidRDefault="00C40482" w:rsidP="00C40482">
      <w:pPr>
        <w:ind w:firstLine="709"/>
        <w:jc w:val="both"/>
        <w:rPr>
          <w:sz w:val="28"/>
          <w:szCs w:val="28"/>
        </w:rPr>
      </w:pPr>
      <w:r w:rsidRPr="00495DF5">
        <w:rPr>
          <w:sz w:val="28"/>
          <w:szCs w:val="28"/>
        </w:rPr>
        <w:t>в) приобретения акций акционерного общества, созданного путем слияния.</w:t>
      </w:r>
    </w:p>
    <w:p w:rsidR="00C40482" w:rsidRDefault="00C40482" w:rsidP="00C40482">
      <w:pPr>
        <w:spacing w:line="360" w:lineRule="auto"/>
        <w:jc w:val="both"/>
        <w:rPr>
          <w:b/>
          <w:sz w:val="28"/>
          <w:szCs w:val="28"/>
        </w:rPr>
      </w:pPr>
    </w:p>
    <w:p w:rsidR="00C40482" w:rsidRPr="00495DF5" w:rsidRDefault="00C40482" w:rsidP="00C40482">
      <w:pPr>
        <w:spacing w:line="360" w:lineRule="auto"/>
        <w:ind w:firstLine="708"/>
        <w:jc w:val="both"/>
        <w:rPr>
          <w:b/>
          <w:sz w:val="28"/>
          <w:szCs w:val="28"/>
        </w:rPr>
      </w:pPr>
      <w:r w:rsidRPr="00495DF5">
        <w:rPr>
          <w:b/>
          <w:sz w:val="28"/>
          <w:szCs w:val="28"/>
        </w:rPr>
        <w:t>ТЕСТ №2</w:t>
      </w:r>
    </w:p>
    <w:p w:rsidR="00C40482" w:rsidRPr="00495DF5" w:rsidRDefault="00C40482" w:rsidP="00C40482">
      <w:pPr>
        <w:ind w:firstLine="709"/>
        <w:jc w:val="both"/>
        <w:rPr>
          <w:sz w:val="28"/>
          <w:szCs w:val="28"/>
        </w:rPr>
      </w:pPr>
      <w:r w:rsidRPr="00495DF5">
        <w:rPr>
          <w:sz w:val="28"/>
          <w:szCs w:val="28"/>
        </w:rPr>
        <w:t>1. Статус корпорации как юридического лица подтверждается:</w:t>
      </w:r>
    </w:p>
    <w:p w:rsidR="00C40482" w:rsidRPr="00495DF5" w:rsidRDefault="00C40482" w:rsidP="00C40482">
      <w:pPr>
        <w:ind w:firstLine="709"/>
        <w:jc w:val="both"/>
        <w:rPr>
          <w:sz w:val="28"/>
          <w:szCs w:val="28"/>
        </w:rPr>
      </w:pPr>
      <w:r w:rsidRPr="00495DF5">
        <w:rPr>
          <w:sz w:val="28"/>
          <w:szCs w:val="28"/>
        </w:rPr>
        <w:t>а) фактом регистрации в государственном органе;</w:t>
      </w:r>
    </w:p>
    <w:p w:rsidR="00C40482" w:rsidRPr="00495DF5" w:rsidRDefault="00C40482" w:rsidP="00C40482">
      <w:pPr>
        <w:ind w:firstLine="709"/>
        <w:jc w:val="both"/>
        <w:rPr>
          <w:sz w:val="28"/>
          <w:szCs w:val="28"/>
        </w:rPr>
      </w:pPr>
      <w:r w:rsidRPr="00495DF5">
        <w:rPr>
          <w:sz w:val="28"/>
          <w:szCs w:val="28"/>
        </w:rPr>
        <w:t>б) подписанием учредительного договора;</w:t>
      </w:r>
    </w:p>
    <w:p w:rsidR="00C40482" w:rsidRPr="00495DF5" w:rsidRDefault="00C40482" w:rsidP="00C40482">
      <w:pPr>
        <w:ind w:firstLine="709"/>
        <w:jc w:val="both"/>
        <w:rPr>
          <w:sz w:val="28"/>
          <w:szCs w:val="28"/>
        </w:rPr>
      </w:pPr>
      <w:r w:rsidRPr="00495DF5">
        <w:rPr>
          <w:sz w:val="28"/>
          <w:szCs w:val="28"/>
        </w:rPr>
        <w:t>в) подписанием договора о совместной деятельности.</w:t>
      </w:r>
    </w:p>
    <w:p w:rsidR="00C40482" w:rsidRPr="00495DF5" w:rsidRDefault="00C40482" w:rsidP="00C40482">
      <w:pPr>
        <w:ind w:firstLine="709"/>
        <w:jc w:val="both"/>
        <w:rPr>
          <w:sz w:val="28"/>
          <w:szCs w:val="28"/>
        </w:rPr>
      </w:pPr>
      <w:r w:rsidRPr="00495DF5">
        <w:rPr>
          <w:sz w:val="28"/>
          <w:szCs w:val="28"/>
        </w:rPr>
        <w:t>2. Наиболее распространенной организационно-правовой формой создания</w:t>
      </w:r>
      <w:r>
        <w:rPr>
          <w:sz w:val="28"/>
          <w:szCs w:val="28"/>
        </w:rPr>
        <w:t xml:space="preserve"> </w:t>
      </w:r>
      <w:proofErr w:type="gramStart"/>
      <w:r w:rsidRPr="00495DF5">
        <w:rPr>
          <w:sz w:val="28"/>
          <w:szCs w:val="28"/>
        </w:rPr>
        <w:t>отечественных</w:t>
      </w:r>
      <w:proofErr w:type="gramEnd"/>
      <w:r w:rsidRPr="00495DF5">
        <w:rPr>
          <w:sz w:val="28"/>
          <w:szCs w:val="28"/>
        </w:rPr>
        <w:t xml:space="preserve"> корпорации является:</w:t>
      </w:r>
    </w:p>
    <w:p w:rsidR="00C40482" w:rsidRPr="00495DF5" w:rsidRDefault="00C40482" w:rsidP="00C40482">
      <w:pPr>
        <w:ind w:firstLine="709"/>
        <w:jc w:val="both"/>
        <w:rPr>
          <w:sz w:val="28"/>
          <w:szCs w:val="28"/>
        </w:rPr>
      </w:pPr>
      <w:r w:rsidRPr="00495DF5">
        <w:rPr>
          <w:sz w:val="28"/>
          <w:szCs w:val="28"/>
        </w:rPr>
        <w:t>а) ассоциация;</w:t>
      </w:r>
    </w:p>
    <w:p w:rsidR="00C40482" w:rsidRPr="00495DF5" w:rsidRDefault="00C40482" w:rsidP="00C40482">
      <w:pPr>
        <w:ind w:firstLine="709"/>
        <w:jc w:val="both"/>
        <w:rPr>
          <w:sz w:val="28"/>
          <w:szCs w:val="28"/>
        </w:rPr>
      </w:pPr>
      <w:r w:rsidRPr="00495DF5">
        <w:rPr>
          <w:sz w:val="28"/>
          <w:szCs w:val="28"/>
        </w:rPr>
        <w:t>б) общество;</w:t>
      </w:r>
    </w:p>
    <w:p w:rsidR="00C40482" w:rsidRPr="00495DF5" w:rsidRDefault="00C40482" w:rsidP="00C40482">
      <w:pPr>
        <w:ind w:firstLine="709"/>
        <w:jc w:val="both"/>
        <w:rPr>
          <w:sz w:val="28"/>
          <w:szCs w:val="28"/>
        </w:rPr>
      </w:pPr>
      <w:r w:rsidRPr="00495DF5">
        <w:rPr>
          <w:sz w:val="28"/>
          <w:szCs w:val="28"/>
        </w:rPr>
        <w:t>в) товарищество;</w:t>
      </w:r>
    </w:p>
    <w:p w:rsidR="00C40482" w:rsidRPr="00495DF5" w:rsidRDefault="00C40482" w:rsidP="00C40482">
      <w:pPr>
        <w:ind w:firstLine="709"/>
        <w:jc w:val="both"/>
        <w:rPr>
          <w:sz w:val="28"/>
          <w:szCs w:val="28"/>
        </w:rPr>
      </w:pPr>
      <w:r w:rsidRPr="00495DF5">
        <w:rPr>
          <w:sz w:val="28"/>
          <w:szCs w:val="28"/>
        </w:rPr>
        <w:t>г) муниципальное предприятие.</w:t>
      </w:r>
    </w:p>
    <w:p w:rsidR="00C40482" w:rsidRPr="00495DF5" w:rsidRDefault="00C40482" w:rsidP="00C40482">
      <w:pPr>
        <w:ind w:firstLine="709"/>
        <w:jc w:val="both"/>
        <w:rPr>
          <w:sz w:val="28"/>
          <w:szCs w:val="28"/>
        </w:rPr>
      </w:pPr>
      <w:r w:rsidRPr="00495DF5">
        <w:rPr>
          <w:sz w:val="28"/>
          <w:szCs w:val="28"/>
        </w:rPr>
        <w:t>3. Единицей уставного капитала акционерной корпорации является:</w:t>
      </w:r>
    </w:p>
    <w:p w:rsidR="00C40482" w:rsidRPr="00495DF5" w:rsidRDefault="00C40482" w:rsidP="00C40482">
      <w:pPr>
        <w:ind w:firstLine="709"/>
        <w:jc w:val="both"/>
        <w:rPr>
          <w:sz w:val="28"/>
          <w:szCs w:val="28"/>
        </w:rPr>
      </w:pPr>
      <w:r w:rsidRPr="00495DF5">
        <w:rPr>
          <w:sz w:val="28"/>
          <w:szCs w:val="28"/>
        </w:rPr>
        <w:t>а) облигация;</w:t>
      </w:r>
    </w:p>
    <w:p w:rsidR="00C40482" w:rsidRPr="00495DF5" w:rsidRDefault="00C40482" w:rsidP="00C40482">
      <w:pPr>
        <w:ind w:firstLine="709"/>
        <w:jc w:val="both"/>
        <w:rPr>
          <w:sz w:val="28"/>
          <w:szCs w:val="28"/>
        </w:rPr>
      </w:pPr>
      <w:r w:rsidRPr="00495DF5">
        <w:rPr>
          <w:sz w:val="28"/>
          <w:szCs w:val="28"/>
        </w:rPr>
        <w:t>б) акция;</w:t>
      </w:r>
    </w:p>
    <w:p w:rsidR="00C40482" w:rsidRPr="00495DF5" w:rsidRDefault="00C40482" w:rsidP="00C40482">
      <w:pPr>
        <w:ind w:firstLine="709"/>
        <w:jc w:val="both"/>
        <w:rPr>
          <w:sz w:val="28"/>
          <w:szCs w:val="28"/>
        </w:rPr>
      </w:pPr>
      <w:r w:rsidRPr="00495DF5">
        <w:rPr>
          <w:sz w:val="28"/>
          <w:szCs w:val="28"/>
        </w:rPr>
        <w:t>в) пай;</w:t>
      </w:r>
    </w:p>
    <w:p w:rsidR="00C40482" w:rsidRPr="00495DF5" w:rsidRDefault="00C40482" w:rsidP="00C40482">
      <w:pPr>
        <w:ind w:firstLine="709"/>
        <w:jc w:val="both"/>
        <w:rPr>
          <w:sz w:val="28"/>
          <w:szCs w:val="28"/>
        </w:rPr>
      </w:pPr>
      <w:r w:rsidRPr="00495DF5">
        <w:rPr>
          <w:sz w:val="28"/>
          <w:szCs w:val="28"/>
        </w:rPr>
        <w:t>г) акционерная квота.</w:t>
      </w:r>
    </w:p>
    <w:p w:rsidR="00C40482" w:rsidRPr="00495DF5" w:rsidRDefault="00C40482" w:rsidP="00C40482">
      <w:pPr>
        <w:ind w:firstLine="709"/>
        <w:jc w:val="both"/>
        <w:rPr>
          <w:sz w:val="28"/>
          <w:szCs w:val="28"/>
        </w:rPr>
      </w:pPr>
      <w:r w:rsidRPr="00495DF5">
        <w:rPr>
          <w:sz w:val="28"/>
          <w:szCs w:val="28"/>
        </w:rPr>
        <w:t>4. Высшим органом управления акционерной корпорации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общее собрание акционеров;</w:t>
      </w:r>
    </w:p>
    <w:p w:rsidR="00C40482" w:rsidRPr="00495DF5" w:rsidRDefault="00C40482" w:rsidP="00C40482">
      <w:pPr>
        <w:ind w:firstLine="709"/>
        <w:jc w:val="both"/>
        <w:rPr>
          <w:sz w:val="28"/>
          <w:szCs w:val="28"/>
        </w:rPr>
      </w:pPr>
      <w:r w:rsidRPr="00495DF5">
        <w:rPr>
          <w:sz w:val="28"/>
          <w:szCs w:val="28"/>
        </w:rPr>
        <w:t>в) собрание учредителей;</w:t>
      </w:r>
    </w:p>
    <w:p w:rsidR="00C40482" w:rsidRPr="00495DF5" w:rsidRDefault="00C40482" w:rsidP="00C40482">
      <w:pPr>
        <w:ind w:firstLine="709"/>
        <w:jc w:val="both"/>
        <w:rPr>
          <w:sz w:val="28"/>
          <w:szCs w:val="28"/>
        </w:rPr>
      </w:pPr>
      <w:r w:rsidRPr="00495DF5">
        <w:rPr>
          <w:sz w:val="28"/>
          <w:szCs w:val="28"/>
        </w:rPr>
        <w:t>г) совет директоров;</w:t>
      </w:r>
    </w:p>
    <w:p w:rsidR="00C40482" w:rsidRPr="00495DF5" w:rsidRDefault="00C40482" w:rsidP="00C40482">
      <w:pPr>
        <w:ind w:firstLine="709"/>
        <w:jc w:val="both"/>
        <w:rPr>
          <w:sz w:val="28"/>
          <w:szCs w:val="28"/>
        </w:rPr>
      </w:pPr>
      <w:r w:rsidRPr="00495DF5">
        <w:rPr>
          <w:sz w:val="28"/>
          <w:szCs w:val="28"/>
        </w:rPr>
        <w:t>д) совет управляющих.</w:t>
      </w:r>
    </w:p>
    <w:p w:rsidR="00C40482" w:rsidRPr="00495DF5" w:rsidRDefault="00C40482" w:rsidP="00C40482">
      <w:pPr>
        <w:ind w:firstLine="709"/>
        <w:jc w:val="both"/>
        <w:rPr>
          <w:sz w:val="28"/>
          <w:szCs w:val="28"/>
        </w:rPr>
      </w:pPr>
      <w:r w:rsidRPr="00495DF5">
        <w:rPr>
          <w:sz w:val="28"/>
          <w:szCs w:val="28"/>
        </w:rPr>
        <w:t>5. Корпорация вправе объявлять о выплате дивидендов по размещенным</w:t>
      </w:r>
      <w:r>
        <w:rPr>
          <w:sz w:val="28"/>
          <w:szCs w:val="28"/>
        </w:rPr>
        <w:t xml:space="preserve"> </w:t>
      </w:r>
      <w:r w:rsidRPr="00495DF5">
        <w:rPr>
          <w:sz w:val="28"/>
          <w:szCs w:val="28"/>
        </w:rPr>
        <w:t>акциям:</w:t>
      </w:r>
    </w:p>
    <w:p w:rsidR="00C40482" w:rsidRPr="00495DF5" w:rsidRDefault="00C40482" w:rsidP="00C40482">
      <w:pPr>
        <w:ind w:firstLine="709"/>
        <w:jc w:val="both"/>
        <w:rPr>
          <w:sz w:val="28"/>
          <w:szCs w:val="28"/>
        </w:rPr>
      </w:pPr>
      <w:r w:rsidRPr="00495DF5">
        <w:rPr>
          <w:sz w:val="28"/>
          <w:szCs w:val="28"/>
        </w:rPr>
        <w:t>а) ежеквартально;</w:t>
      </w:r>
    </w:p>
    <w:p w:rsidR="00C40482" w:rsidRPr="00495DF5" w:rsidRDefault="00C40482" w:rsidP="00C40482">
      <w:pPr>
        <w:ind w:firstLine="709"/>
        <w:jc w:val="both"/>
        <w:rPr>
          <w:sz w:val="28"/>
          <w:szCs w:val="28"/>
        </w:rPr>
      </w:pPr>
      <w:r w:rsidRPr="00495DF5">
        <w:rPr>
          <w:sz w:val="28"/>
          <w:szCs w:val="28"/>
        </w:rPr>
        <w:t>б) раз в полгода;</w:t>
      </w:r>
    </w:p>
    <w:p w:rsidR="00C40482" w:rsidRPr="00495DF5" w:rsidRDefault="00C40482" w:rsidP="00C40482">
      <w:pPr>
        <w:ind w:firstLine="709"/>
        <w:jc w:val="both"/>
        <w:rPr>
          <w:sz w:val="28"/>
          <w:szCs w:val="28"/>
        </w:rPr>
      </w:pPr>
      <w:r w:rsidRPr="00495DF5">
        <w:rPr>
          <w:sz w:val="28"/>
          <w:szCs w:val="28"/>
        </w:rPr>
        <w:t>в) ежегодно;</w:t>
      </w:r>
    </w:p>
    <w:p w:rsidR="00C40482" w:rsidRPr="00495DF5" w:rsidRDefault="00C40482" w:rsidP="00C40482">
      <w:pPr>
        <w:ind w:firstLine="709"/>
        <w:jc w:val="both"/>
        <w:rPr>
          <w:sz w:val="28"/>
          <w:szCs w:val="28"/>
        </w:rPr>
      </w:pPr>
      <w:r w:rsidRPr="00495DF5">
        <w:rPr>
          <w:sz w:val="28"/>
          <w:szCs w:val="28"/>
        </w:rPr>
        <w:t>г) в любое время года по усмотрению совета директоров.</w:t>
      </w:r>
    </w:p>
    <w:p w:rsidR="00C40482" w:rsidRPr="00495DF5" w:rsidRDefault="00C40482" w:rsidP="00507D71">
      <w:pPr>
        <w:ind w:firstLine="709"/>
        <w:jc w:val="both"/>
        <w:rPr>
          <w:sz w:val="28"/>
          <w:szCs w:val="28"/>
        </w:rPr>
      </w:pPr>
      <w:r w:rsidRPr="00495DF5">
        <w:rPr>
          <w:sz w:val="28"/>
          <w:szCs w:val="28"/>
        </w:rPr>
        <w:t>6. В соответствии с отечественным законодательством акционерные корпорации несут</w:t>
      </w:r>
      <w:r w:rsidR="00507D71">
        <w:rPr>
          <w:sz w:val="28"/>
          <w:szCs w:val="28"/>
        </w:rPr>
        <w:t xml:space="preserve"> </w:t>
      </w:r>
      <w:r w:rsidRPr="00495DF5">
        <w:rPr>
          <w:sz w:val="28"/>
          <w:szCs w:val="28"/>
        </w:rPr>
        <w:t>ответственность:</w:t>
      </w:r>
    </w:p>
    <w:p w:rsidR="00C40482" w:rsidRPr="00495DF5" w:rsidRDefault="00C40482" w:rsidP="00C40482">
      <w:pPr>
        <w:ind w:firstLine="709"/>
        <w:jc w:val="both"/>
        <w:rPr>
          <w:sz w:val="28"/>
          <w:szCs w:val="28"/>
        </w:rPr>
      </w:pPr>
      <w:r w:rsidRPr="00495DF5">
        <w:rPr>
          <w:sz w:val="28"/>
          <w:szCs w:val="28"/>
        </w:rPr>
        <w:t>а) по собственным обязательствам;</w:t>
      </w:r>
    </w:p>
    <w:p w:rsidR="00C40482" w:rsidRPr="00495DF5" w:rsidRDefault="00C40482" w:rsidP="00C40482">
      <w:pPr>
        <w:ind w:firstLine="709"/>
        <w:jc w:val="both"/>
        <w:rPr>
          <w:sz w:val="28"/>
          <w:szCs w:val="28"/>
        </w:rPr>
      </w:pPr>
      <w:r w:rsidRPr="00495DF5">
        <w:rPr>
          <w:sz w:val="28"/>
          <w:szCs w:val="28"/>
        </w:rPr>
        <w:t>б) за деятельность филиалов и представительств;</w:t>
      </w:r>
    </w:p>
    <w:p w:rsidR="00C40482" w:rsidRPr="00495DF5" w:rsidRDefault="00C40482" w:rsidP="00C40482">
      <w:pPr>
        <w:ind w:firstLine="709"/>
        <w:jc w:val="both"/>
        <w:rPr>
          <w:sz w:val="28"/>
          <w:szCs w:val="28"/>
        </w:rPr>
      </w:pPr>
      <w:r w:rsidRPr="00495DF5">
        <w:rPr>
          <w:sz w:val="28"/>
          <w:szCs w:val="28"/>
        </w:rPr>
        <w:t>в) по обязательствам акционеров;</w:t>
      </w:r>
    </w:p>
    <w:p w:rsidR="00C40482" w:rsidRPr="00495DF5" w:rsidRDefault="00C40482" w:rsidP="00C40482">
      <w:pPr>
        <w:ind w:firstLine="709"/>
        <w:jc w:val="both"/>
        <w:rPr>
          <w:sz w:val="28"/>
          <w:szCs w:val="28"/>
        </w:rPr>
      </w:pPr>
      <w:r w:rsidRPr="00495DF5">
        <w:rPr>
          <w:sz w:val="28"/>
          <w:szCs w:val="28"/>
        </w:rPr>
        <w:t>г) по обязательствам учредителей.</w:t>
      </w:r>
    </w:p>
    <w:p w:rsidR="00C40482" w:rsidRPr="00495DF5" w:rsidRDefault="00C40482" w:rsidP="00C40482">
      <w:pPr>
        <w:ind w:firstLine="709"/>
        <w:jc w:val="both"/>
        <w:rPr>
          <w:sz w:val="28"/>
          <w:szCs w:val="28"/>
        </w:rPr>
      </w:pPr>
      <w:r w:rsidRPr="00495DF5">
        <w:rPr>
          <w:sz w:val="28"/>
          <w:szCs w:val="28"/>
        </w:rPr>
        <w:t xml:space="preserve">7. Применение прямой вертикальной интеграции выгодно корпорации </w:t>
      </w:r>
      <w:proofErr w:type="gramStart"/>
      <w:r w:rsidRPr="00495DF5">
        <w:rPr>
          <w:sz w:val="28"/>
          <w:szCs w:val="28"/>
        </w:rPr>
        <w:t>при</w:t>
      </w:r>
      <w:proofErr w:type="gramEnd"/>
      <w:r w:rsidRPr="00495DF5">
        <w:rPr>
          <w:sz w:val="28"/>
          <w:szCs w:val="28"/>
        </w:rPr>
        <w:t>:</w:t>
      </w:r>
    </w:p>
    <w:p w:rsidR="00C40482" w:rsidRPr="00495DF5" w:rsidRDefault="00C40482" w:rsidP="00C40482">
      <w:pPr>
        <w:ind w:firstLine="709"/>
        <w:jc w:val="both"/>
        <w:rPr>
          <w:sz w:val="28"/>
          <w:szCs w:val="28"/>
        </w:rPr>
      </w:pPr>
      <w:proofErr w:type="gramStart"/>
      <w:r w:rsidRPr="00495DF5">
        <w:rPr>
          <w:sz w:val="28"/>
          <w:szCs w:val="28"/>
        </w:rPr>
        <w:lastRenderedPageBreak/>
        <w:t>а) необходимости уменьшения зависимости от колебания цен на комплектующие и от</w:t>
      </w:r>
      <w:r>
        <w:rPr>
          <w:sz w:val="28"/>
          <w:szCs w:val="28"/>
        </w:rPr>
        <w:t xml:space="preserve"> </w:t>
      </w:r>
      <w:r w:rsidRPr="00495DF5">
        <w:rPr>
          <w:sz w:val="28"/>
          <w:szCs w:val="28"/>
        </w:rPr>
        <w:t>запросов поставщиков;</w:t>
      </w:r>
      <w:proofErr w:type="gramEnd"/>
    </w:p>
    <w:p w:rsidR="00C40482" w:rsidRPr="00495DF5" w:rsidRDefault="00C40482" w:rsidP="00C40482">
      <w:pPr>
        <w:ind w:firstLine="709"/>
        <w:jc w:val="both"/>
        <w:rPr>
          <w:sz w:val="28"/>
          <w:szCs w:val="28"/>
        </w:rPr>
      </w:pPr>
      <w:r w:rsidRPr="00495DF5">
        <w:rPr>
          <w:sz w:val="28"/>
          <w:szCs w:val="28"/>
        </w:rPr>
        <w:t xml:space="preserve">б) </w:t>
      </w:r>
      <w:proofErr w:type="gramStart"/>
      <w:r w:rsidRPr="00495DF5">
        <w:rPr>
          <w:sz w:val="28"/>
          <w:szCs w:val="28"/>
        </w:rPr>
        <w:t>расширении</w:t>
      </w:r>
      <w:proofErr w:type="gramEnd"/>
      <w:r w:rsidRPr="00495DF5">
        <w:rPr>
          <w:sz w:val="28"/>
          <w:szCs w:val="28"/>
        </w:rPr>
        <w:t xml:space="preserve"> посреднических услуг или невозможности найти посредников с</w:t>
      </w:r>
      <w:r>
        <w:rPr>
          <w:sz w:val="28"/>
          <w:szCs w:val="28"/>
        </w:rPr>
        <w:t xml:space="preserve"> </w:t>
      </w:r>
      <w:r w:rsidRPr="00495DF5">
        <w:rPr>
          <w:sz w:val="28"/>
          <w:szCs w:val="28"/>
        </w:rPr>
        <w:t>качественным уровнем работы.</w:t>
      </w:r>
    </w:p>
    <w:p w:rsidR="00C40482" w:rsidRPr="00495DF5" w:rsidRDefault="00C40482" w:rsidP="00C40482">
      <w:pPr>
        <w:ind w:firstLine="709"/>
        <w:jc w:val="both"/>
        <w:rPr>
          <w:sz w:val="28"/>
          <w:szCs w:val="28"/>
        </w:rPr>
      </w:pPr>
      <w:r w:rsidRPr="00495DF5">
        <w:rPr>
          <w:sz w:val="28"/>
          <w:szCs w:val="28"/>
        </w:rPr>
        <w:t>а) отраслевая и территориальная;</w:t>
      </w:r>
    </w:p>
    <w:p w:rsidR="00C40482" w:rsidRPr="00495DF5" w:rsidRDefault="00C40482" w:rsidP="00C40482">
      <w:pPr>
        <w:ind w:firstLine="709"/>
        <w:jc w:val="both"/>
        <w:rPr>
          <w:sz w:val="28"/>
          <w:szCs w:val="28"/>
        </w:rPr>
      </w:pPr>
      <w:r w:rsidRPr="00495DF5">
        <w:rPr>
          <w:sz w:val="28"/>
          <w:szCs w:val="28"/>
        </w:rPr>
        <w:t>б) отраслевая и ведомственная;</w:t>
      </w:r>
    </w:p>
    <w:p w:rsidR="00C40482" w:rsidRPr="00495DF5" w:rsidRDefault="00C40482" w:rsidP="00C40482">
      <w:pPr>
        <w:ind w:firstLine="709"/>
        <w:jc w:val="both"/>
        <w:rPr>
          <w:sz w:val="28"/>
          <w:szCs w:val="28"/>
        </w:rPr>
      </w:pPr>
      <w:r w:rsidRPr="00495DF5">
        <w:rPr>
          <w:sz w:val="28"/>
          <w:szCs w:val="28"/>
        </w:rPr>
        <w:t>в) федеральная и внешнеэкономическая.</w:t>
      </w:r>
    </w:p>
    <w:p w:rsidR="00C40482" w:rsidRPr="00495DF5" w:rsidRDefault="00C40482" w:rsidP="00C40482">
      <w:pPr>
        <w:ind w:firstLine="709"/>
        <w:jc w:val="both"/>
        <w:rPr>
          <w:sz w:val="28"/>
          <w:szCs w:val="28"/>
        </w:rPr>
      </w:pPr>
      <w:r w:rsidRPr="00495DF5">
        <w:rPr>
          <w:sz w:val="28"/>
          <w:szCs w:val="28"/>
        </w:rPr>
        <w:t>8. Высшим органом управления финансово-промышленной группы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центральная компания;</w:t>
      </w:r>
    </w:p>
    <w:p w:rsidR="00C40482" w:rsidRPr="00495DF5" w:rsidRDefault="00C40482" w:rsidP="00C40482">
      <w:pPr>
        <w:ind w:firstLine="709"/>
        <w:jc w:val="both"/>
        <w:rPr>
          <w:sz w:val="28"/>
          <w:szCs w:val="28"/>
        </w:rPr>
      </w:pPr>
      <w:r w:rsidRPr="00495DF5">
        <w:rPr>
          <w:sz w:val="28"/>
          <w:szCs w:val="28"/>
        </w:rPr>
        <w:t>в) общее собрание акционеров;</w:t>
      </w:r>
    </w:p>
    <w:p w:rsidR="00C40482" w:rsidRPr="00495DF5" w:rsidRDefault="00C40482" w:rsidP="00C40482">
      <w:pPr>
        <w:ind w:firstLine="709"/>
        <w:jc w:val="both"/>
        <w:rPr>
          <w:sz w:val="28"/>
          <w:szCs w:val="28"/>
        </w:rPr>
      </w:pPr>
      <w:r w:rsidRPr="00495DF5">
        <w:rPr>
          <w:sz w:val="28"/>
          <w:szCs w:val="28"/>
        </w:rPr>
        <w:t>г) совет управляющих;</w:t>
      </w:r>
    </w:p>
    <w:p w:rsidR="00C40482" w:rsidRPr="00495DF5" w:rsidRDefault="00C40482" w:rsidP="00C40482">
      <w:pPr>
        <w:ind w:firstLine="709"/>
        <w:jc w:val="both"/>
        <w:rPr>
          <w:sz w:val="28"/>
          <w:szCs w:val="28"/>
        </w:rPr>
      </w:pPr>
      <w:r w:rsidRPr="00495DF5">
        <w:rPr>
          <w:sz w:val="28"/>
          <w:szCs w:val="28"/>
        </w:rPr>
        <w:t>д) собрание учредителей;</w:t>
      </w:r>
    </w:p>
    <w:p w:rsidR="00C40482" w:rsidRPr="00495DF5" w:rsidRDefault="00C40482" w:rsidP="00C40482">
      <w:pPr>
        <w:ind w:firstLine="709"/>
        <w:jc w:val="both"/>
        <w:rPr>
          <w:sz w:val="28"/>
          <w:szCs w:val="28"/>
        </w:rPr>
      </w:pPr>
      <w:r w:rsidRPr="00495DF5">
        <w:rPr>
          <w:sz w:val="28"/>
          <w:szCs w:val="28"/>
        </w:rPr>
        <w:t>е) совет директоров.</w:t>
      </w:r>
    </w:p>
    <w:p w:rsidR="00C40482" w:rsidRPr="00495DF5" w:rsidRDefault="00C40482" w:rsidP="00C40482">
      <w:pPr>
        <w:ind w:firstLine="709"/>
        <w:jc w:val="both"/>
        <w:rPr>
          <w:sz w:val="28"/>
          <w:szCs w:val="28"/>
        </w:rPr>
      </w:pPr>
      <w:r w:rsidRPr="00495DF5">
        <w:rPr>
          <w:sz w:val="28"/>
          <w:szCs w:val="28"/>
        </w:rPr>
        <w:t>9. Слияние представляет собой:</w:t>
      </w:r>
    </w:p>
    <w:p w:rsidR="00C40482" w:rsidRPr="00495DF5" w:rsidRDefault="00C40482" w:rsidP="00C40482">
      <w:pPr>
        <w:ind w:firstLine="709"/>
        <w:jc w:val="both"/>
        <w:rPr>
          <w:sz w:val="28"/>
          <w:szCs w:val="28"/>
        </w:rPr>
      </w:pPr>
      <w:r w:rsidRPr="00495DF5">
        <w:rPr>
          <w:sz w:val="28"/>
          <w:szCs w:val="28"/>
        </w:rPr>
        <w:t>а) форму реорганизации юридического лица, осуществляемую по решению его</w:t>
      </w:r>
      <w:r>
        <w:rPr>
          <w:sz w:val="28"/>
          <w:szCs w:val="28"/>
        </w:rPr>
        <w:t xml:space="preserve"> </w:t>
      </w:r>
      <w:r w:rsidRPr="00495DF5">
        <w:rPr>
          <w:sz w:val="28"/>
          <w:szCs w:val="28"/>
        </w:rPr>
        <w:t>учредителей;</w:t>
      </w:r>
    </w:p>
    <w:p w:rsidR="00C40482" w:rsidRPr="00495DF5" w:rsidRDefault="00C40482" w:rsidP="00C40482">
      <w:pPr>
        <w:ind w:firstLine="709"/>
        <w:jc w:val="both"/>
        <w:rPr>
          <w:sz w:val="28"/>
          <w:szCs w:val="28"/>
        </w:rPr>
      </w:pPr>
      <w:r w:rsidRPr="00495DF5">
        <w:rPr>
          <w:sz w:val="28"/>
          <w:szCs w:val="28"/>
        </w:rPr>
        <w:t>б) форму реорганизации корпорации, осуществляемую по решению общего собрания</w:t>
      </w:r>
    </w:p>
    <w:p w:rsidR="00C40482" w:rsidRPr="00495DF5" w:rsidRDefault="00C40482" w:rsidP="00C40482">
      <w:pPr>
        <w:ind w:firstLine="709"/>
        <w:jc w:val="both"/>
        <w:rPr>
          <w:sz w:val="28"/>
          <w:szCs w:val="28"/>
        </w:rPr>
      </w:pPr>
      <w:r w:rsidRPr="00495DF5">
        <w:rPr>
          <w:sz w:val="28"/>
          <w:szCs w:val="28"/>
        </w:rPr>
        <w:t>акционеров;</w:t>
      </w:r>
    </w:p>
    <w:p w:rsidR="00C40482" w:rsidRPr="00495DF5" w:rsidRDefault="00C40482" w:rsidP="00C40482">
      <w:pPr>
        <w:ind w:firstLine="709"/>
        <w:jc w:val="both"/>
        <w:rPr>
          <w:sz w:val="28"/>
          <w:szCs w:val="28"/>
        </w:rPr>
      </w:pPr>
      <w:r w:rsidRPr="00495DF5">
        <w:rPr>
          <w:sz w:val="28"/>
          <w:szCs w:val="28"/>
        </w:rPr>
        <w:t>в) переход прав и обязанностей ко вновь возникшему юридическому лицу;</w:t>
      </w:r>
    </w:p>
    <w:p w:rsidR="00C40482" w:rsidRPr="00495DF5" w:rsidRDefault="00C40482" w:rsidP="00C40482">
      <w:pPr>
        <w:ind w:firstLine="709"/>
        <w:jc w:val="both"/>
        <w:rPr>
          <w:sz w:val="28"/>
          <w:szCs w:val="28"/>
        </w:rPr>
      </w:pPr>
      <w:r w:rsidRPr="00495DF5">
        <w:rPr>
          <w:sz w:val="28"/>
          <w:szCs w:val="28"/>
        </w:rPr>
        <w:t>г) реорганизацию, не предусматривающую правопреемства.</w:t>
      </w:r>
    </w:p>
    <w:p w:rsidR="00C40482" w:rsidRPr="00495DF5" w:rsidRDefault="00C40482" w:rsidP="00C40482">
      <w:pPr>
        <w:ind w:firstLine="709"/>
        <w:jc w:val="both"/>
        <w:rPr>
          <w:sz w:val="28"/>
          <w:szCs w:val="28"/>
        </w:rPr>
      </w:pPr>
      <w:r w:rsidRPr="00495DF5">
        <w:rPr>
          <w:sz w:val="28"/>
          <w:szCs w:val="28"/>
        </w:rPr>
        <w:t>10. Первые происходившие в отечественной рыночной экономике слияния и</w:t>
      </w:r>
      <w:r>
        <w:rPr>
          <w:sz w:val="28"/>
          <w:szCs w:val="28"/>
        </w:rPr>
        <w:t xml:space="preserve"> </w:t>
      </w:r>
      <w:r w:rsidRPr="00495DF5">
        <w:rPr>
          <w:sz w:val="28"/>
          <w:szCs w:val="28"/>
        </w:rPr>
        <w:t>поглощения характерны для корпораций:</w:t>
      </w:r>
    </w:p>
    <w:p w:rsidR="00C40482" w:rsidRPr="00495DF5" w:rsidRDefault="00C40482" w:rsidP="00C40482">
      <w:pPr>
        <w:ind w:firstLine="709"/>
        <w:jc w:val="both"/>
        <w:rPr>
          <w:sz w:val="28"/>
          <w:szCs w:val="28"/>
        </w:rPr>
      </w:pPr>
      <w:r w:rsidRPr="00495DF5">
        <w:rPr>
          <w:sz w:val="28"/>
          <w:szCs w:val="28"/>
        </w:rPr>
        <w:t>а) нефтяной промышленности;</w:t>
      </w:r>
    </w:p>
    <w:p w:rsidR="00C40482" w:rsidRPr="00495DF5" w:rsidRDefault="00C40482" w:rsidP="00C40482">
      <w:pPr>
        <w:ind w:firstLine="709"/>
        <w:jc w:val="both"/>
        <w:rPr>
          <w:sz w:val="28"/>
          <w:szCs w:val="28"/>
        </w:rPr>
      </w:pPr>
      <w:r w:rsidRPr="00495DF5">
        <w:rPr>
          <w:sz w:val="28"/>
          <w:szCs w:val="28"/>
        </w:rPr>
        <w:t>б) нефтеперерабатывающей промышленности;</w:t>
      </w:r>
    </w:p>
    <w:p w:rsidR="00C40482" w:rsidRPr="00495DF5" w:rsidRDefault="00C40482" w:rsidP="00C40482">
      <w:pPr>
        <w:ind w:firstLine="709"/>
        <w:jc w:val="both"/>
        <w:rPr>
          <w:sz w:val="28"/>
          <w:szCs w:val="28"/>
        </w:rPr>
      </w:pPr>
      <w:r w:rsidRPr="00495DF5">
        <w:rPr>
          <w:sz w:val="28"/>
          <w:szCs w:val="28"/>
        </w:rPr>
        <w:t>в) угольной промышленности;</w:t>
      </w:r>
    </w:p>
    <w:p w:rsidR="00C40482" w:rsidRPr="00A40918" w:rsidRDefault="00C40482" w:rsidP="00A40918">
      <w:pPr>
        <w:ind w:firstLine="709"/>
        <w:jc w:val="both"/>
        <w:rPr>
          <w:sz w:val="28"/>
          <w:szCs w:val="28"/>
        </w:rPr>
      </w:pPr>
      <w:r w:rsidRPr="00495DF5">
        <w:rPr>
          <w:sz w:val="28"/>
          <w:szCs w:val="28"/>
        </w:rPr>
        <w:t>г) легкой промышленности.</w:t>
      </w:r>
    </w:p>
    <w:p w:rsidR="00C126A0" w:rsidRPr="00C40482" w:rsidRDefault="00C126A0" w:rsidP="00C40482">
      <w:pPr>
        <w:spacing w:line="360" w:lineRule="auto"/>
        <w:jc w:val="both"/>
        <w:rPr>
          <w:b/>
          <w:caps/>
        </w:rPr>
      </w:pPr>
      <w:r w:rsidRPr="004D2C5D">
        <w:rPr>
          <w:i/>
          <w:sz w:val="28"/>
          <w:szCs w:val="28"/>
        </w:rPr>
        <w:t>Критерии оценки теста:</w:t>
      </w:r>
    </w:p>
    <w:p w:rsidR="00C126A0" w:rsidRPr="00C126A0" w:rsidRDefault="004D2C5D" w:rsidP="004D2C5D">
      <w:pPr>
        <w:jc w:val="both"/>
        <w:rPr>
          <w:sz w:val="28"/>
          <w:szCs w:val="28"/>
        </w:rPr>
      </w:pPr>
      <w:r>
        <w:rPr>
          <w:sz w:val="28"/>
          <w:szCs w:val="28"/>
        </w:rPr>
        <w:t xml:space="preserve">- </w:t>
      </w:r>
      <w:r w:rsidRPr="00C126A0">
        <w:rPr>
          <w:sz w:val="28"/>
          <w:szCs w:val="28"/>
        </w:rPr>
        <w:t>1 балл</w:t>
      </w:r>
      <w:r>
        <w:rPr>
          <w:sz w:val="28"/>
          <w:szCs w:val="28"/>
        </w:rPr>
        <w:t xml:space="preserve"> - за каждый </w:t>
      </w:r>
      <w:r w:rsidR="00C126A0" w:rsidRPr="00C126A0">
        <w:rPr>
          <w:sz w:val="28"/>
          <w:szCs w:val="28"/>
        </w:rPr>
        <w:t>правильный от</w:t>
      </w:r>
      <w:r>
        <w:rPr>
          <w:sz w:val="28"/>
          <w:szCs w:val="28"/>
        </w:rPr>
        <w:t>вет на вопрос</w:t>
      </w:r>
      <w:r w:rsidR="00C126A0" w:rsidRPr="00C126A0">
        <w:rPr>
          <w:sz w:val="28"/>
          <w:szCs w:val="28"/>
        </w:rPr>
        <w:t>;</w:t>
      </w:r>
    </w:p>
    <w:p w:rsidR="00C126A0" w:rsidRDefault="004D2C5D" w:rsidP="004D2C5D">
      <w:pPr>
        <w:jc w:val="both"/>
        <w:rPr>
          <w:sz w:val="28"/>
          <w:szCs w:val="28"/>
        </w:rPr>
      </w:pPr>
      <w:r>
        <w:rPr>
          <w:sz w:val="28"/>
          <w:szCs w:val="28"/>
        </w:rPr>
        <w:t xml:space="preserve">- </w:t>
      </w:r>
      <w:r w:rsidRPr="00C126A0">
        <w:rPr>
          <w:sz w:val="28"/>
          <w:szCs w:val="28"/>
        </w:rPr>
        <w:t xml:space="preserve">0 баллов </w:t>
      </w:r>
      <w:r w:rsidR="00C126A0" w:rsidRPr="00C126A0">
        <w:rPr>
          <w:sz w:val="28"/>
          <w:szCs w:val="28"/>
        </w:rPr>
        <w:t>– обучающийся да</w:t>
      </w:r>
      <w:r>
        <w:rPr>
          <w:sz w:val="28"/>
          <w:szCs w:val="28"/>
        </w:rPr>
        <w:t>л неправильный ответ на вопрос</w:t>
      </w:r>
      <w:r w:rsidR="00C126A0" w:rsidRPr="00C126A0">
        <w:rPr>
          <w:sz w:val="28"/>
          <w:szCs w:val="28"/>
        </w:rPr>
        <w:t>.</w:t>
      </w:r>
    </w:p>
    <w:p w:rsidR="004D2C5D" w:rsidRDefault="004D2C5D" w:rsidP="004D2C5D">
      <w:pPr>
        <w:ind w:left="708" w:firstLine="708"/>
        <w:jc w:val="both"/>
        <w:rPr>
          <w:i/>
          <w:sz w:val="28"/>
          <w:szCs w:val="28"/>
        </w:rPr>
      </w:pPr>
      <w:r>
        <w:rPr>
          <w:i/>
          <w:sz w:val="28"/>
          <w:szCs w:val="28"/>
        </w:rPr>
        <w:t>Шкала оценивания теста:</w:t>
      </w:r>
    </w:p>
    <w:p w:rsidR="004D2C5D" w:rsidRDefault="004D2C5D" w:rsidP="004D2C5D">
      <w:pPr>
        <w:jc w:val="both"/>
        <w:rPr>
          <w:sz w:val="28"/>
          <w:szCs w:val="28"/>
        </w:rPr>
      </w:pPr>
      <w:r>
        <w:rPr>
          <w:sz w:val="28"/>
          <w:szCs w:val="28"/>
        </w:rPr>
        <w:t>90-100% правильных ответов – отлично;</w:t>
      </w:r>
    </w:p>
    <w:p w:rsidR="004D2C5D" w:rsidRDefault="004D2C5D" w:rsidP="004D2C5D">
      <w:pPr>
        <w:jc w:val="both"/>
        <w:rPr>
          <w:sz w:val="28"/>
          <w:szCs w:val="28"/>
        </w:rPr>
      </w:pPr>
      <w:r>
        <w:rPr>
          <w:sz w:val="28"/>
          <w:szCs w:val="28"/>
        </w:rPr>
        <w:t>70-89%  правильных ответов – хорошо;</w:t>
      </w:r>
    </w:p>
    <w:p w:rsidR="004D2C5D" w:rsidRDefault="004D2C5D" w:rsidP="004D2C5D">
      <w:pPr>
        <w:jc w:val="both"/>
        <w:rPr>
          <w:sz w:val="28"/>
          <w:szCs w:val="28"/>
        </w:rPr>
      </w:pPr>
      <w:r>
        <w:rPr>
          <w:sz w:val="28"/>
          <w:szCs w:val="28"/>
        </w:rPr>
        <w:t>50-69% правильных ответов – удовлетворительно;</w:t>
      </w:r>
    </w:p>
    <w:p w:rsidR="004D2C5D" w:rsidRDefault="004D2C5D" w:rsidP="004D2C5D">
      <w:pPr>
        <w:jc w:val="both"/>
        <w:rPr>
          <w:sz w:val="28"/>
          <w:szCs w:val="28"/>
        </w:rPr>
      </w:pPr>
      <w:r>
        <w:rPr>
          <w:sz w:val="28"/>
          <w:szCs w:val="28"/>
        </w:rPr>
        <w:t>менее 50% правильных ответов – неудовлетворительно.</w:t>
      </w:r>
    </w:p>
    <w:p w:rsidR="00C126A0" w:rsidRDefault="00C126A0" w:rsidP="00C126A0">
      <w:pPr>
        <w:ind w:firstLine="709"/>
        <w:jc w:val="both"/>
        <w:rPr>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A05CA3" w:rsidRDefault="00A05CA3" w:rsidP="00A05CA3">
      <w:pPr>
        <w:jc w:val="both"/>
        <w:rPr>
          <w:sz w:val="28"/>
          <w:szCs w:val="28"/>
        </w:rPr>
      </w:pPr>
    </w:p>
    <w:p w:rsidR="00D97B66" w:rsidRDefault="002509F7" w:rsidP="00D97B66">
      <w:pPr>
        <w:ind w:firstLine="709"/>
        <w:jc w:val="center"/>
        <w:rPr>
          <w:b/>
          <w:sz w:val="28"/>
          <w:szCs w:val="28"/>
        </w:rPr>
      </w:pPr>
      <w:r>
        <w:rPr>
          <w:b/>
          <w:sz w:val="28"/>
          <w:szCs w:val="28"/>
        </w:rPr>
        <w:t xml:space="preserve">База </w:t>
      </w:r>
      <w:r w:rsidR="00D97B66">
        <w:rPr>
          <w:b/>
          <w:sz w:val="28"/>
          <w:szCs w:val="28"/>
        </w:rPr>
        <w:t>практических заданий  (</w:t>
      </w:r>
      <w:proofErr w:type="gramStart"/>
      <w:r w:rsidR="00D97B66" w:rsidRPr="009D3F4F">
        <w:rPr>
          <w:b/>
          <w:i/>
          <w:sz w:val="28"/>
          <w:szCs w:val="28"/>
        </w:rPr>
        <w:t>Кейс-задачи</w:t>
      </w:r>
      <w:proofErr w:type="gramEnd"/>
      <w:r w:rsidR="00D97B66">
        <w:rPr>
          <w:b/>
          <w:i/>
          <w:sz w:val="28"/>
          <w:szCs w:val="28"/>
        </w:rPr>
        <w:t xml:space="preserve">) </w:t>
      </w:r>
      <w:r w:rsidR="00D97B66">
        <w:rPr>
          <w:b/>
          <w:sz w:val="28"/>
          <w:szCs w:val="28"/>
        </w:rPr>
        <w:t>для оценки</w:t>
      </w:r>
      <w:r w:rsidR="00D97B66" w:rsidRPr="00253687">
        <w:rPr>
          <w:b/>
          <w:sz w:val="28"/>
          <w:szCs w:val="28"/>
        </w:rPr>
        <w:t xml:space="preserve"> уровня</w:t>
      </w:r>
      <w:r w:rsidR="00D97B66">
        <w:rPr>
          <w:b/>
          <w:sz w:val="28"/>
          <w:szCs w:val="28"/>
        </w:rPr>
        <w:t xml:space="preserve"> 3</w:t>
      </w:r>
    </w:p>
    <w:p w:rsidR="003D5C01" w:rsidRDefault="003D5C01" w:rsidP="00D97B66">
      <w:pPr>
        <w:ind w:firstLine="709"/>
        <w:jc w:val="center"/>
        <w:rPr>
          <w:b/>
          <w:sz w:val="28"/>
          <w:szCs w:val="28"/>
        </w:rPr>
      </w:pPr>
    </w:p>
    <w:p w:rsidR="003D5C01" w:rsidRPr="009B573C" w:rsidRDefault="003D5C01" w:rsidP="00681362">
      <w:pPr>
        <w:jc w:val="center"/>
        <w:rPr>
          <w:b/>
          <w:sz w:val="24"/>
          <w:szCs w:val="24"/>
        </w:rPr>
      </w:pPr>
      <w:r w:rsidRPr="00C40482">
        <w:rPr>
          <w:b/>
          <w:sz w:val="24"/>
          <w:szCs w:val="24"/>
        </w:rPr>
        <w:t>Кейс №1.Интересы участников корпоративного управления</w:t>
      </w:r>
    </w:p>
    <w:p w:rsidR="003D5C01" w:rsidRPr="00C40482" w:rsidRDefault="003D5C01" w:rsidP="003D5C01">
      <w:pPr>
        <w:ind w:firstLine="708"/>
        <w:jc w:val="both"/>
        <w:rPr>
          <w:sz w:val="24"/>
          <w:szCs w:val="24"/>
        </w:rPr>
      </w:pPr>
      <w:r w:rsidRPr="00C40482">
        <w:rPr>
          <w:sz w:val="24"/>
          <w:szCs w:val="24"/>
        </w:rPr>
        <w:t xml:space="preserve">Сформулируйте и презентуйте, в чем заинтересованы основные участники корпоративного управления с точки зрения: </w:t>
      </w:r>
    </w:p>
    <w:p w:rsidR="003D5C01" w:rsidRPr="00C40482" w:rsidRDefault="003D5C01" w:rsidP="003D5C01">
      <w:pPr>
        <w:rPr>
          <w:sz w:val="24"/>
          <w:szCs w:val="24"/>
        </w:rPr>
      </w:pPr>
      <w:r w:rsidRPr="00C40482">
        <w:rPr>
          <w:sz w:val="24"/>
          <w:szCs w:val="24"/>
        </w:rPr>
        <w:t>1)получения доходов;</w:t>
      </w:r>
    </w:p>
    <w:p w:rsidR="003D5C01" w:rsidRPr="00C40482" w:rsidRDefault="003D5C01" w:rsidP="003D5C01">
      <w:pPr>
        <w:rPr>
          <w:sz w:val="24"/>
          <w:szCs w:val="24"/>
        </w:rPr>
      </w:pPr>
      <w:r w:rsidRPr="00C40482">
        <w:rPr>
          <w:sz w:val="24"/>
          <w:szCs w:val="24"/>
        </w:rPr>
        <w:lastRenderedPageBreak/>
        <w:t>2)принятия на себя рисков и возможности их диверсификации;</w:t>
      </w:r>
    </w:p>
    <w:p w:rsidR="003D5C01" w:rsidRPr="00C40482" w:rsidRDefault="003D5C01" w:rsidP="003D5C01">
      <w:pPr>
        <w:rPr>
          <w:sz w:val="24"/>
          <w:szCs w:val="24"/>
        </w:rPr>
      </w:pPr>
      <w:r w:rsidRPr="00C40482">
        <w:rPr>
          <w:sz w:val="24"/>
          <w:szCs w:val="24"/>
        </w:rPr>
        <w:t>3)направлений и стратегии развития компании;</w:t>
      </w:r>
    </w:p>
    <w:p w:rsidR="003D5C01" w:rsidRPr="00C40482" w:rsidRDefault="003D5C01" w:rsidP="003D5C01">
      <w:pPr>
        <w:rPr>
          <w:sz w:val="24"/>
          <w:szCs w:val="24"/>
        </w:rPr>
      </w:pPr>
      <w:r w:rsidRPr="00C40482">
        <w:rPr>
          <w:sz w:val="24"/>
          <w:szCs w:val="24"/>
        </w:rPr>
        <w:t>4)взаимодействия с другими участниками и возможности оказывать на них влияние;</w:t>
      </w:r>
    </w:p>
    <w:p w:rsidR="003D5C01" w:rsidRPr="00C40482" w:rsidRDefault="003D5C01" w:rsidP="003D5C01">
      <w:pPr>
        <w:rPr>
          <w:sz w:val="24"/>
          <w:szCs w:val="24"/>
        </w:rPr>
      </w:pPr>
      <w:r w:rsidRPr="00C40482">
        <w:rPr>
          <w:sz w:val="24"/>
          <w:szCs w:val="24"/>
        </w:rPr>
        <w:t>5)приращения капитала;</w:t>
      </w:r>
    </w:p>
    <w:p w:rsidR="003D5C01" w:rsidRPr="00C40482" w:rsidRDefault="003D5C01" w:rsidP="003D5C01">
      <w:pPr>
        <w:rPr>
          <w:sz w:val="24"/>
          <w:szCs w:val="24"/>
        </w:rPr>
      </w:pPr>
      <w:r w:rsidRPr="00C40482">
        <w:rPr>
          <w:sz w:val="24"/>
          <w:szCs w:val="24"/>
        </w:rPr>
        <w:t xml:space="preserve">6)обеспечения корпоративной безопасности. </w:t>
      </w:r>
    </w:p>
    <w:p w:rsidR="003D5C01" w:rsidRPr="00C40482" w:rsidRDefault="003D5C01" w:rsidP="003D5C01">
      <w:pPr>
        <w:ind w:firstLine="708"/>
        <w:rPr>
          <w:sz w:val="24"/>
          <w:szCs w:val="24"/>
        </w:rPr>
      </w:pPr>
      <w:r w:rsidRPr="00C40482">
        <w:rPr>
          <w:sz w:val="24"/>
          <w:szCs w:val="24"/>
        </w:rPr>
        <w:t xml:space="preserve">Для выполнения задания рассмотрите три основные группы: </w:t>
      </w:r>
    </w:p>
    <w:p w:rsidR="003D5C01" w:rsidRPr="00C40482" w:rsidRDefault="003D5C01" w:rsidP="003D5C01">
      <w:pPr>
        <w:jc w:val="both"/>
        <w:rPr>
          <w:sz w:val="24"/>
          <w:szCs w:val="24"/>
        </w:rPr>
      </w:pPr>
      <w:r w:rsidRPr="00C40482">
        <w:rPr>
          <w:sz w:val="24"/>
          <w:szCs w:val="24"/>
        </w:rPr>
        <w:t>«Собственники», «Менеджеры», «</w:t>
      </w:r>
      <w:proofErr w:type="spellStart"/>
      <w:r w:rsidRPr="00C40482">
        <w:rPr>
          <w:sz w:val="24"/>
          <w:szCs w:val="24"/>
        </w:rPr>
        <w:t>Стейкхолдеры</w:t>
      </w:r>
      <w:proofErr w:type="spellEnd"/>
      <w:r w:rsidRPr="00C40482">
        <w:rPr>
          <w:sz w:val="24"/>
          <w:szCs w:val="24"/>
        </w:rPr>
        <w:t xml:space="preserve">». Возможно формирование более мелких групп: «Контролирующий акционер», «Миноритарные акционеры», «Менеджеры», «Персонал», «Конт р-агенты», «Государство», «Местное сообщество». </w:t>
      </w:r>
    </w:p>
    <w:p w:rsidR="003D5C01" w:rsidRPr="00C40482" w:rsidRDefault="003D5C01" w:rsidP="003D5C01">
      <w:pPr>
        <w:ind w:firstLine="708"/>
        <w:jc w:val="both"/>
        <w:rPr>
          <w:sz w:val="24"/>
          <w:szCs w:val="24"/>
        </w:rPr>
      </w:pPr>
      <w:r w:rsidRPr="00C40482">
        <w:rPr>
          <w:sz w:val="24"/>
          <w:szCs w:val="24"/>
        </w:rPr>
        <w:t xml:space="preserve">Итоговый документ: презентация интересов участника корпоративного управления. </w:t>
      </w:r>
    </w:p>
    <w:p w:rsidR="003D5C01" w:rsidRPr="00C40482" w:rsidRDefault="003D5C01" w:rsidP="003D5C01">
      <w:pPr>
        <w:jc w:val="center"/>
        <w:rPr>
          <w:b/>
          <w:sz w:val="24"/>
          <w:szCs w:val="24"/>
        </w:rPr>
      </w:pPr>
    </w:p>
    <w:p w:rsidR="003D5C01" w:rsidRPr="00C40482" w:rsidRDefault="003D5C01" w:rsidP="003D5C01">
      <w:pPr>
        <w:jc w:val="center"/>
        <w:rPr>
          <w:b/>
          <w:sz w:val="24"/>
          <w:szCs w:val="24"/>
        </w:rPr>
      </w:pPr>
      <w:r w:rsidRPr="00C40482">
        <w:rPr>
          <w:b/>
          <w:sz w:val="24"/>
          <w:szCs w:val="24"/>
        </w:rPr>
        <w:t>Кейс №2.Интересы собственников и менеджеров.</w:t>
      </w:r>
    </w:p>
    <w:p w:rsidR="003D5C01" w:rsidRPr="00C40482" w:rsidRDefault="003D5C01" w:rsidP="003D5C01">
      <w:pPr>
        <w:jc w:val="center"/>
        <w:rPr>
          <w:b/>
          <w:sz w:val="24"/>
          <w:szCs w:val="24"/>
        </w:rPr>
      </w:pPr>
      <w:r w:rsidRPr="00C40482">
        <w:rPr>
          <w:b/>
          <w:sz w:val="24"/>
          <w:szCs w:val="24"/>
        </w:rPr>
        <w:t>Расхождение в интересах собственников и менеджеров.</w:t>
      </w:r>
    </w:p>
    <w:p w:rsidR="003D5C01" w:rsidRPr="00C40482" w:rsidRDefault="003D5C01" w:rsidP="003D5C01">
      <w:pPr>
        <w:jc w:val="center"/>
        <w:rPr>
          <w:b/>
          <w:sz w:val="24"/>
          <w:szCs w:val="24"/>
        </w:rPr>
      </w:pPr>
    </w:p>
    <w:p w:rsidR="003D5C01" w:rsidRPr="00C40482" w:rsidRDefault="003D5C01" w:rsidP="003D5C01">
      <w:pPr>
        <w:ind w:firstLine="708"/>
        <w:jc w:val="both"/>
        <w:rPr>
          <w:sz w:val="24"/>
          <w:szCs w:val="24"/>
        </w:rPr>
      </w:pPr>
      <w:r w:rsidRPr="00C40482">
        <w:rPr>
          <w:sz w:val="24"/>
          <w:szCs w:val="24"/>
        </w:rPr>
        <w:t xml:space="preserve">На основе значений ожидаемой прибыли для собственников и менеджеров по каждому проекту определите, какой проект окажется более привлекательным для акционеров, а какой – для менеджеров. При выполнении данного задания возможно использование различных формул для оценки финансовых рисков и для оценки доходности инвестиций. </w:t>
      </w:r>
    </w:p>
    <w:tbl>
      <w:tblPr>
        <w:tblStyle w:val="aa"/>
        <w:tblW w:w="0" w:type="auto"/>
        <w:tblLook w:val="04A0" w:firstRow="1" w:lastRow="0" w:firstColumn="1" w:lastColumn="0" w:noHBand="0" w:noVBand="1"/>
      </w:tblPr>
      <w:tblGrid>
        <w:gridCol w:w="3190"/>
        <w:gridCol w:w="3190"/>
        <w:gridCol w:w="3191"/>
      </w:tblGrid>
      <w:tr w:rsidR="003D5C01" w:rsidRPr="00C40482" w:rsidTr="003D5C01">
        <w:tc>
          <w:tcPr>
            <w:tcW w:w="3190" w:type="dxa"/>
          </w:tcPr>
          <w:p w:rsidR="003D5C01" w:rsidRPr="00C40482" w:rsidRDefault="003D5C01" w:rsidP="003D5C01">
            <w:pPr>
              <w:rPr>
                <w:sz w:val="24"/>
                <w:szCs w:val="24"/>
              </w:rPr>
            </w:pPr>
          </w:p>
        </w:tc>
        <w:tc>
          <w:tcPr>
            <w:tcW w:w="3190"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А</w:t>
            </w:r>
            <w:proofErr w:type="gramEnd"/>
          </w:p>
        </w:tc>
        <w:tc>
          <w:tcPr>
            <w:tcW w:w="3191"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Б</w:t>
            </w:r>
            <w:proofErr w:type="gramEnd"/>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Требуемые инвестиции для реализации</w:t>
            </w:r>
          </w:p>
        </w:tc>
        <w:tc>
          <w:tcPr>
            <w:tcW w:w="3190"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c>
          <w:tcPr>
            <w:tcW w:w="3191"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Доход от реализации</w:t>
            </w:r>
          </w:p>
        </w:tc>
        <w:tc>
          <w:tcPr>
            <w:tcW w:w="3190" w:type="dxa"/>
          </w:tcPr>
          <w:p w:rsidR="003D5C01" w:rsidRPr="00C40482" w:rsidRDefault="003D5C01" w:rsidP="003D5C01">
            <w:pPr>
              <w:jc w:val="center"/>
              <w:rPr>
                <w:sz w:val="24"/>
                <w:szCs w:val="24"/>
                <w:lang w:val="en-US"/>
              </w:rPr>
            </w:pPr>
            <w:r w:rsidRPr="00C40482">
              <w:rPr>
                <w:sz w:val="24"/>
                <w:szCs w:val="24"/>
              </w:rPr>
              <w:t xml:space="preserve">с вероятностью 50% – </w:t>
            </w:r>
          </w:p>
          <w:p w:rsidR="003D5C01" w:rsidRPr="00C40482" w:rsidRDefault="003D5C01" w:rsidP="003D5C01">
            <w:pPr>
              <w:jc w:val="center"/>
              <w:rPr>
                <w:sz w:val="24"/>
                <w:szCs w:val="24"/>
              </w:rPr>
            </w:pPr>
            <w:r w:rsidRPr="00C40482">
              <w:rPr>
                <w:sz w:val="24"/>
                <w:szCs w:val="24"/>
              </w:rPr>
              <w:t>$ 200000;</w:t>
            </w:r>
          </w:p>
          <w:p w:rsidR="003D5C01" w:rsidRPr="00C40482" w:rsidRDefault="003D5C01" w:rsidP="003D5C01">
            <w:pPr>
              <w:jc w:val="center"/>
              <w:rPr>
                <w:sz w:val="24"/>
                <w:szCs w:val="24"/>
              </w:rPr>
            </w:pPr>
            <w:r w:rsidRPr="00C40482">
              <w:rPr>
                <w:sz w:val="24"/>
                <w:szCs w:val="24"/>
              </w:rPr>
              <w:t>с вероятностью 50% – $40000</w:t>
            </w:r>
          </w:p>
        </w:tc>
        <w:tc>
          <w:tcPr>
            <w:tcW w:w="3191" w:type="dxa"/>
          </w:tcPr>
          <w:p w:rsidR="003D5C01" w:rsidRPr="00C40482" w:rsidRDefault="003D5C01" w:rsidP="003D5C01">
            <w:pPr>
              <w:jc w:val="center"/>
              <w:rPr>
                <w:sz w:val="24"/>
                <w:szCs w:val="24"/>
              </w:rPr>
            </w:pPr>
          </w:p>
          <w:p w:rsidR="003D5C01" w:rsidRPr="00C40482" w:rsidRDefault="003D5C01" w:rsidP="003D5C01">
            <w:pPr>
              <w:jc w:val="center"/>
              <w:rPr>
                <w:sz w:val="24"/>
                <w:szCs w:val="24"/>
                <w:lang w:val="en-US"/>
              </w:rPr>
            </w:pPr>
            <w:r w:rsidRPr="00C40482">
              <w:rPr>
                <w:sz w:val="24"/>
                <w:szCs w:val="24"/>
              </w:rPr>
              <w:t>с вероятность 100%</w:t>
            </w:r>
            <w:r w:rsidRPr="00C40482">
              <w:rPr>
                <w:sz w:val="24"/>
                <w:szCs w:val="24"/>
                <w:lang w:val="en-US"/>
              </w:rPr>
              <w:t xml:space="preserve"> </w:t>
            </w:r>
            <w:r w:rsidRPr="00C40482">
              <w:rPr>
                <w:sz w:val="24"/>
                <w:szCs w:val="24"/>
              </w:rPr>
              <w:t xml:space="preserve">– </w:t>
            </w:r>
          </w:p>
          <w:p w:rsidR="003D5C01" w:rsidRPr="00C40482" w:rsidRDefault="003D5C01" w:rsidP="003D5C01">
            <w:pPr>
              <w:jc w:val="center"/>
              <w:rPr>
                <w:sz w:val="24"/>
                <w:szCs w:val="24"/>
              </w:rPr>
            </w:pPr>
            <w:r w:rsidRPr="00C40482">
              <w:rPr>
                <w:sz w:val="24"/>
                <w:szCs w:val="24"/>
              </w:rPr>
              <w:t>$ 140000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Условия контракта с менеджерами</w:t>
            </w:r>
          </w:p>
        </w:tc>
        <w:tc>
          <w:tcPr>
            <w:tcW w:w="6381" w:type="dxa"/>
            <w:gridSpan w:val="2"/>
          </w:tcPr>
          <w:p w:rsidR="003D5C01" w:rsidRPr="00C40482" w:rsidRDefault="003D5C01" w:rsidP="003D5C01">
            <w:pPr>
              <w:jc w:val="center"/>
              <w:rPr>
                <w:sz w:val="24"/>
                <w:szCs w:val="24"/>
              </w:rPr>
            </w:pPr>
            <w:r w:rsidRPr="00C40482">
              <w:rPr>
                <w:sz w:val="24"/>
                <w:szCs w:val="24"/>
              </w:rPr>
              <w:t>10% прибыли от реализации проекта, если она</w:t>
            </w:r>
          </w:p>
          <w:p w:rsidR="003D5C01" w:rsidRPr="00C40482" w:rsidRDefault="003D5C01" w:rsidP="003D5C01">
            <w:pPr>
              <w:jc w:val="center"/>
              <w:rPr>
                <w:sz w:val="24"/>
                <w:szCs w:val="24"/>
              </w:rPr>
            </w:pPr>
            <w:r w:rsidRPr="00C40482">
              <w:rPr>
                <w:sz w:val="24"/>
                <w:szCs w:val="24"/>
              </w:rPr>
              <w:t>есть, и ничего, если ее нет</w:t>
            </w: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акционеров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менеджеров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bl>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 xml:space="preserve">Кейс №3. Формирование надлежащей системы </w:t>
      </w:r>
      <w:proofErr w:type="gramStart"/>
      <w:r w:rsidRPr="00C40482">
        <w:rPr>
          <w:b/>
          <w:sz w:val="24"/>
          <w:szCs w:val="24"/>
        </w:rPr>
        <w:t>корпоративного</w:t>
      </w:r>
      <w:proofErr w:type="gramEnd"/>
    </w:p>
    <w:p w:rsidR="003D5C01" w:rsidRPr="00C40482" w:rsidRDefault="003D5C01" w:rsidP="003D5C01">
      <w:pPr>
        <w:ind w:firstLine="709"/>
        <w:jc w:val="center"/>
        <w:rPr>
          <w:b/>
          <w:sz w:val="24"/>
          <w:szCs w:val="24"/>
        </w:rPr>
      </w:pPr>
      <w:r w:rsidRPr="00C40482">
        <w:rPr>
          <w:b/>
          <w:sz w:val="24"/>
          <w:szCs w:val="24"/>
        </w:rPr>
        <w:t>управления. Эффективная дивидендная политика</w:t>
      </w:r>
    </w:p>
    <w:p w:rsidR="003D5C01" w:rsidRPr="00C40482" w:rsidRDefault="003D5C01" w:rsidP="003D5C01">
      <w:pPr>
        <w:ind w:firstLine="709"/>
        <w:jc w:val="center"/>
        <w:rPr>
          <w:b/>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Компания «Рассвет» возникла в 1992 году, когда четверо друзей (Сергей, Михаил, Алексей, Владимир) основали фирму по оптовой торговле дефицитными в то время отделочными материалами. Фирма росла, в 1996 году персонал фирмы составлял уже более ста человек. Дела шли успешно, росли объемы и география продаж. Настал момент, когда владельцы компании задумались о диверсификации бизнеса. Как раз подвернулся случай: хороший знакомый одного из друзей предложил им поучаствовать в приватизации госпакета кризисного завода по производству строительных смесей. Через некоторое время владельцы «Рассвета» стали основными владельцами завода (67%). Наряду с ними в числе совладельцев завода оказался и ряд миноритарных акционеров – бывших представителей менеджмента и работников предприятия, весь состав акционеров – 30 человек. Новые владельцы завода решили активно модернизировать производство, закупили зарубежное оборудование, и в течение 2 лет им удалось положительно зарекомендовать себя на российском рынке строительных материалов. Кризис 1998 года негативно отразился на торговом бизнесе партнеров, однако способствовал росту сбыта строительных смесей собственного производства. В итоге основные приоритеты в области развития были перенесены в сферу производства и розничной торговли стройматериалами. Сегодня «Рассвет» – крупная региональная компания, которая объединяет следующие предприятия: ОАО «Рассвет-строй» (производство строительных смесей) – около 5% российского </w:t>
      </w:r>
      <w:r w:rsidRPr="00C40482">
        <w:rPr>
          <w:sz w:val="24"/>
          <w:szCs w:val="24"/>
        </w:rPr>
        <w:lastRenderedPageBreak/>
        <w:t xml:space="preserve">рынка, 30 акционеров, 400 работников, доля ключевых акционеров 67% – в равных долях, 33% – миноритарные акционеры; годовой объем продаж – 800 </w:t>
      </w:r>
      <w:proofErr w:type="gramStart"/>
      <w:r w:rsidRPr="00C40482">
        <w:rPr>
          <w:sz w:val="24"/>
          <w:szCs w:val="24"/>
        </w:rPr>
        <w:t>млн</w:t>
      </w:r>
      <w:proofErr w:type="gramEnd"/>
      <w:r w:rsidRPr="00C40482">
        <w:rPr>
          <w:sz w:val="24"/>
          <w:szCs w:val="24"/>
        </w:rPr>
        <w:t xml:space="preserve"> руб.; ЗАО «Самарский кирпичный завод» (доля ключевых акционеров 85% в равных долях, 15% – миноритарные акционеры), годовой объем продаж 500 млн руб.; ЗАО «Рассвет-стекло» (производство стеклопакетов) – 25% регионального рынка, доля Михаила – 40%, остальных – по 20%, годовой объем продаж 200 млн руб.; ООО «</w:t>
      </w:r>
      <w:proofErr w:type="spellStart"/>
      <w:r w:rsidRPr="00C40482">
        <w:rPr>
          <w:sz w:val="24"/>
          <w:szCs w:val="24"/>
        </w:rPr>
        <w:t>Рассветстройдом</w:t>
      </w:r>
      <w:proofErr w:type="spellEnd"/>
      <w:r w:rsidRPr="00C40482">
        <w:rPr>
          <w:sz w:val="24"/>
          <w:szCs w:val="24"/>
        </w:rPr>
        <w:t>» (торговый центр строительных материалов), на 100% принадлежит ключевым акционерам в равных долях; ООО Мебельный салон «Рассвет» (принадлежит жене Владимира). Текущая стратегия ОАО «Рассвет-строй» предполагает увеличение доли рынка компании с 5% до 15% в ближайшие три года за счет повышения качества продукции и эффективного управления торговой маркой и существенное увеличение (вдвое) производственных мощностей предприятия за счет привлечения стороннего (желательно зарубежного) инвестора. В 2005 году среди акционеров компании возникла оживленная дискуссия о дальнейших перспективах развития компании, в том числе о ближайших перспективах выплаты дивидендов.</w:t>
      </w:r>
    </w:p>
    <w:p w:rsidR="003D5C01" w:rsidRPr="00C40482" w:rsidRDefault="003D5C01" w:rsidP="003D5C01">
      <w:pPr>
        <w:ind w:firstLine="709"/>
        <w:jc w:val="both"/>
        <w:rPr>
          <w:sz w:val="24"/>
          <w:szCs w:val="24"/>
        </w:rPr>
      </w:pPr>
      <w:r w:rsidRPr="00C40482">
        <w:rPr>
          <w:sz w:val="24"/>
          <w:szCs w:val="24"/>
        </w:rPr>
        <w:t>На годовом общем собрании ОАО «Рассвет-строй» между акционерами развернулась дискуссия о ближайшей дивидендной политике компании. Мнения разделились. Одни акционеры выступают за максимизацию выплаты дивидендов, другие – за выплату дивидендов по остаточному принципу и направление всей прибыли на развитие компании. Свою позицию высказывают не только акционеры, но и члены Совета директоров, представители менеджмента и трудового коллектива.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Какой тип дивидендной политики для ОАО «Рассвет» Вы предложите?</w:t>
      </w:r>
    </w:p>
    <w:p w:rsidR="003D5C01" w:rsidRPr="00C40482" w:rsidRDefault="003D5C01" w:rsidP="003D5C01">
      <w:pPr>
        <w:ind w:firstLine="709"/>
        <w:jc w:val="both"/>
        <w:rPr>
          <w:sz w:val="24"/>
          <w:szCs w:val="24"/>
        </w:rPr>
      </w:pPr>
      <w:r w:rsidRPr="00C40482">
        <w:rPr>
          <w:sz w:val="24"/>
          <w:szCs w:val="24"/>
        </w:rPr>
        <w:t>2. Каковы плюсы и минусы предложенной Вами дивидендной политики?</w:t>
      </w:r>
    </w:p>
    <w:p w:rsidR="003D5C01" w:rsidRPr="00C40482" w:rsidRDefault="003D5C01" w:rsidP="003D5C01">
      <w:pPr>
        <w:ind w:firstLine="709"/>
        <w:jc w:val="both"/>
        <w:rPr>
          <w:sz w:val="24"/>
          <w:szCs w:val="24"/>
        </w:rPr>
      </w:pPr>
      <w:r w:rsidRPr="00C40482">
        <w:rPr>
          <w:sz w:val="24"/>
          <w:szCs w:val="24"/>
        </w:rPr>
        <w:t>3. Какие факторы влияют на выбор дивидендной политики?</w:t>
      </w:r>
    </w:p>
    <w:p w:rsidR="003D5C01" w:rsidRPr="009B573C" w:rsidRDefault="003D5C01" w:rsidP="00681362">
      <w:pPr>
        <w:ind w:firstLine="709"/>
        <w:jc w:val="both"/>
        <w:rPr>
          <w:sz w:val="24"/>
          <w:szCs w:val="24"/>
        </w:rPr>
      </w:pPr>
      <w:r w:rsidRPr="00C40482">
        <w:rPr>
          <w:sz w:val="24"/>
          <w:szCs w:val="24"/>
        </w:rPr>
        <w:t>4. Рассчитайте размер дивидендов на одну акцию при различных видах дивидендной политики.</w:t>
      </w:r>
    </w:p>
    <w:p w:rsidR="003D5C01" w:rsidRPr="00C40482" w:rsidRDefault="003D5C01" w:rsidP="003D5C01">
      <w:pPr>
        <w:ind w:firstLine="709"/>
        <w:jc w:val="center"/>
        <w:rPr>
          <w:b/>
          <w:sz w:val="24"/>
          <w:szCs w:val="24"/>
        </w:rPr>
      </w:pPr>
      <w:r w:rsidRPr="00C40482">
        <w:rPr>
          <w:b/>
          <w:sz w:val="24"/>
          <w:szCs w:val="24"/>
        </w:rPr>
        <w:t>Кейс № 4. Компетенция общего собрания акционеров</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Прочитать кейс и ответить на поставленные вопросы.</w:t>
      </w:r>
    </w:p>
    <w:p w:rsidR="003D5C01" w:rsidRPr="00C40482" w:rsidRDefault="003D5C01" w:rsidP="003D5C01">
      <w:pPr>
        <w:ind w:left="707" w:firstLine="709"/>
        <w:jc w:val="both"/>
        <w:rPr>
          <w:sz w:val="24"/>
          <w:szCs w:val="24"/>
        </w:rPr>
      </w:pPr>
      <w:r w:rsidRPr="00C40482">
        <w:rPr>
          <w:sz w:val="24"/>
          <w:szCs w:val="24"/>
        </w:rPr>
        <w:t xml:space="preserve">Открытое акционерное общество X готовится к проведению </w:t>
      </w:r>
      <w:proofErr w:type="gramStart"/>
      <w:r w:rsidRPr="00C40482">
        <w:rPr>
          <w:sz w:val="24"/>
          <w:szCs w:val="24"/>
        </w:rPr>
        <w:t>годового</w:t>
      </w:r>
      <w:proofErr w:type="gramEnd"/>
      <w:r w:rsidRPr="00C40482">
        <w:rPr>
          <w:sz w:val="24"/>
          <w:szCs w:val="24"/>
        </w:rPr>
        <w:t xml:space="preserve"> ОСА за 2014 год. В обществе 1225 акционеров-владельцев обыкновенных акций. Акционер</w:t>
      </w:r>
      <w:proofErr w:type="gramStart"/>
      <w:r w:rsidRPr="00C40482">
        <w:rPr>
          <w:sz w:val="24"/>
          <w:szCs w:val="24"/>
        </w:rPr>
        <w:t xml:space="preserve"> А</w:t>
      </w:r>
      <w:proofErr w:type="gramEnd"/>
      <w:r w:rsidRPr="00C40482">
        <w:rPr>
          <w:sz w:val="24"/>
          <w:szCs w:val="24"/>
        </w:rPr>
        <w:t xml:space="preserve"> 25 ноября 2014 года направил в общество 2 предложения в повестку дня годового ОСА:</w:t>
      </w:r>
    </w:p>
    <w:p w:rsidR="003D5C01" w:rsidRPr="00C40482" w:rsidRDefault="003D5C01" w:rsidP="003D5C01">
      <w:pPr>
        <w:ind w:firstLine="709"/>
        <w:jc w:val="both"/>
        <w:rPr>
          <w:sz w:val="24"/>
          <w:szCs w:val="24"/>
        </w:rPr>
      </w:pPr>
      <w:r w:rsidRPr="00C40482">
        <w:rPr>
          <w:sz w:val="24"/>
          <w:szCs w:val="24"/>
        </w:rPr>
        <w:t>Предложение 1: «Внести дополнение в пункт 1.2 устава общества и предусмотреть, что «общество стремится к улучшению экологической ситуации во всех регионах, где общество имеет дочерние общества».</w:t>
      </w:r>
    </w:p>
    <w:p w:rsidR="003D5C01" w:rsidRPr="00C40482" w:rsidRDefault="003D5C01" w:rsidP="003D5C01">
      <w:pPr>
        <w:ind w:firstLine="709"/>
        <w:jc w:val="both"/>
        <w:rPr>
          <w:sz w:val="24"/>
          <w:szCs w:val="24"/>
        </w:rPr>
      </w:pPr>
      <w:r w:rsidRPr="00C40482">
        <w:rPr>
          <w:sz w:val="24"/>
          <w:szCs w:val="24"/>
        </w:rPr>
        <w:t>Предложение 2: «Включить в список кандидатов в совет директоров 3 кандидатов – Кандидаты Л, М и Н, а также одного кандидата</w:t>
      </w:r>
      <w:proofErr w:type="gramStart"/>
      <w:r w:rsidRPr="00C40482">
        <w:rPr>
          <w:sz w:val="24"/>
          <w:szCs w:val="24"/>
        </w:rPr>
        <w:t xml:space="preserve"> К</w:t>
      </w:r>
      <w:proofErr w:type="gramEnd"/>
      <w:r w:rsidRPr="00C40482">
        <w:rPr>
          <w:sz w:val="24"/>
          <w:szCs w:val="24"/>
        </w:rPr>
        <w:t xml:space="preserve"> на позицию независимого директора».</w:t>
      </w:r>
    </w:p>
    <w:p w:rsidR="003D5C01" w:rsidRPr="00C40482" w:rsidRDefault="003D5C01" w:rsidP="003D5C01">
      <w:pPr>
        <w:ind w:firstLine="709"/>
        <w:jc w:val="both"/>
        <w:rPr>
          <w:sz w:val="24"/>
          <w:szCs w:val="24"/>
        </w:rPr>
      </w:pPr>
      <w:r w:rsidRPr="00C40482">
        <w:rPr>
          <w:sz w:val="24"/>
          <w:szCs w:val="24"/>
        </w:rPr>
        <w:t>Устав общества содержит специальные требования, предъявляемые к кандидатам в члены Совета директоров, а также на позицию независимого директора. Кандидаты Л и</w:t>
      </w:r>
      <w:proofErr w:type="gramStart"/>
      <w:r w:rsidRPr="00C40482">
        <w:rPr>
          <w:sz w:val="24"/>
          <w:szCs w:val="24"/>
        </w:rPr>
        <w:t xml:space="preserve"> К</w:t>
      </w:r>
      <w:proofErr w:type="gramEnd"/>
      <w:r w:rsidRPr="00C40482">
        <w:rPr>
          <w:sz w:val="24"/>
          <w:szCs w:val="24"/>
        </w:rPr>
        <w:t xml:space="preserve"> не соответствуют этим требованиям (кандидату Л 15 лет, кандидат К является сыном генерального директора общества). Несмотря на это, совет директоров принял следующие решения:</w:t>
      </w:r>
    </w:p>
    <w:p w:rsidR="003D5C01" w:rsidRPr="00C40482" w:rsidRDefault="003D5C01" w:rsidP="003D5C01">
      <w:pPr>
        <w:ind w:firstLine="709"/>
        <w:jc w:val="both"/>
        <w:rPr>
          <w:sz w:val="24"/>
          <w:szCs w:val="24"/>
        </w:rPr>
      </w:pPr>
      <w:r w:rsidRPr="00C40482">
        <w:rPr>
          <w:sz w:val="24"/>
          <w:szCs w:val="24"/>
        </w:rPr>
        <w:t>Решение 1: «Включить кандидатов Л, М и Н в список кандидатов в Совет директоров».</w:t>
      </w:r>
    </w:p>
    <w:p w:rsidR="003D5C01" w:rsidRPr="00C40482" w:rsidRDefault="003D5C01" w:rsidP="003D5C01">
      <w:pPr>
        <w:ind w:firstLine="709"/>
        <w:jc w:val="both"/>
        <w:rPr>
          <w:sz w:val="24"/>
          <w:szCs w:val="24"/>
        </w:rPr>
      </w:pPr>
      <w:r w:rsidRPr="00C40482">
        <w:rPr>
          <w:sz w:val="24"/>
          <w:szCs w:val="24"/>
        </w:rPr>
        <w:t>Решение 2: «Не включать кандидата</w:t>
      </w:r>
      <w:proofErr w:type="gramStart"/>
      <w:r w:rsidRPr="00C40482">
        <w:rPr>
          <w:sz w:val="24"/>
          <w:szCs w:val="24"/>
        </w:rPr>
        <w:t xml:space="preserve"> К</w:t>
      </w:r>
      <w:proofErr w:type="gramEnd"/>
      <w:r w:rsidRPr="00C40482">
        <w:rPr>
          <w:sz w:val="24"/>
          <w:szCs w:val="24"/>
        </w:rPr>
        <w:t xml:space="preserve"> в список кандидатов на позицию независимого директора».</w:t>
      </w:r>
    </w:p>
    <w:p w:rsidR="003D5C01" w:rsidRPr="00C40482" w:rsidRDefault="003D5C01" w:rsidP="003D5C01">
      <w:pPr>
        <w:ind w:firstLine="709"/>
        <w:jc w:val="both"/>
        <w:rPr>
          <w:sz w:val="24"/>
          <w:szCs w:val="24"/>
        </w:rPr>
      </w:pPr>
      <w:r w:rsidRPr="00C40482">
        <w:rPr>
          <w:sz w:val="24"/>
          <w:szCs w:val="24"/>
        </w:rPr>
        <w:t>Совет директоров общества не рассмотрел предложение 1 акционера. Акционер</w:t>
      </w:r>
      <w:proofErr w:type="gramStart"/>
      <w:r w:rsidRPr="00C40482">
        <w:rPr>
          <w:sz w:val="24"/>
          <w:szCs w:val="24"/>
        </w:rPr>
        <w:t xml:space="preserve"> А</w:t>
      </w:r>
      <w:proofErr w:type="gramEnd"/>
      <w:r w:rsidRPr="00C40482">
        <w:rPr>
          <w:sz w:val="24"/>
          <w:szCs w:val="24"/>
        </w:rPr>
        <w:t xml:space="preserve"> не был извещен о </w:t>
      </w:r>
      <w:proofErr w:type="spellStart"/>
      <w:r w:rsidRPr="00C40482">
        <w:rPr>
          <w:sz w:val="24"/>
          <w:szCs w:val="24"/>
        </w:rPr>
        <w:t>невключении</w:t>
      </w:r>
      <w:proofErr w:type="spellEnd"/>
      <w:r w:rsidRPr="00C40482">
        <w:rPr>
          <w:sz w:val="24"/>
          <w:szCs w:val="24"/>
        </w:rPr>
        <w:t xml:space="preserve"> предложения 1 в повестку дня годового ОСА. Общество известило акционера</w:t>
      </w:r>
      <w:proofErr w:type="gramStart"/>
      <w:r w:rsidRPr="00C40482">
        <w:rPr>
          <w:sz w:val="24"/>
          <w:szCs w:val="24"/>
        </w:rPr>
        <w:t xml:space="preserve"> А</w:t>
      </w:r>
      <w:proofErr w:type="gramEnd"/>
      <w:r w:rsidRPr="00C40482">
        <w:rPr>
          <w:sz w:val="24"/>
          <w:szCs w:val="24"/>
        </w:rPr>
        <w:t xml:space="preserve"> о том, что кандидат К не был включен в список кандидатов на позицию независимого директора.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Имеет ли акционер право предложить вопросы и кандидатов в данном случае?</w:t>
      </w:r>
    </w:p>
    <w:p w:rsidR="003D5C01" w:rsidRPr="00C40482" w:rsidRDefault="003D5C01" w:rsidP="003D5C01">
      <w:pPr>
        <w:ind w:firstLine="709"/>
        <w:jc w:val="both"/>
        <w:rPr>
          <w:sz w:val="24"/>
          <w:szCs w:val="24"/>
        </w:rPr>
      </w:pPr>
      <w:r w:rsidRPr="00C40482">
        <w:rPr>
          <w:sz w:val="24"/>
          <w:szCs w:val="24"/>
        </w:rPr>
        <w:t>2. Обсудите решение 1 Совета директоров.</w:t>
      </w:r>
    </w:p>
    <w:p w:rsidR="003D5C01" w:rsidRPr="00C40482" w:rsidRDefault="003D5C01" w:rsidP="003D5C01">
      <w:pPr>
        <w:ind w:firstLine="709"/>
        <w:jc w:val="both"/>
        <w:rPr>
          <w:sz w:val="24"/>
          <w:szCs w:val="24"/>
        </w:rPr>
      </w:pPr>
      <w:r w:rsidRPr="00C40482">
        <w:rPr>
          <w:sz w:val="24"/>
          <w:szCs w:val="24"/>
        </w:rPr>
        <w:t>3. Обсудите решение 2 Совета директоров.</w:t>
      </w:r>
    </w:p>
    <w:p w:rsidR="003D5C01" w:rsidRPr="00C40482" w:rsidRDefault="003D5C01" w:rsidP="003D5C01">
      <w:pPr>
        <w:ind w:firstLine="709"/>
        <w:jc w:val="both"/>
        <w:rPr>
          <w:sz w:val="24"/>
          <w:szCs w:val="24"/>
        </w:rPr>
      </w:pPr>
      <w:r w:rsidRPr="00C40482">
        <w:rPr>
          <w:sz w:val="24"/>
          <w:szCs w:val="24"/>
        </w:rPr>
        <w:lastRenderedPageBreak/>
        <w:t>4. Что может сделать акционер</w:t>
      </w:r>
      <w:proofErr w:type="gramStart"/>
      <w:r w:rsidRPr="00C40482">
        <w:rPr>
          <w:sz w:val="24"/>
          <w:szCs w:val="24"/>
        </w:rPr>
        <w:t xml:space="preserve"> А</w:t>
      </w:r>
      <w:proofErr w:type="gramEnd"/>
      <w:r w:rsidRPr="00C40482">
        <w:rPr>
          <w:sz w:val="24"/>
          <w:szCs w:val="24"/>
        </w:rPr>
        <w:t>, чтобы обжаловать действие Совета директоров по предложению 1?</w:t>
      </w:r>
    </w:p>
    <w:p w:rsidR="003D5C01" w:rsidRPr="00C40482" w:rsidRDefault="003D5C01" w:rsidP="003D5C01">
      <w:pPr>
        <w:ind w:firstLine="709"/>
        <w:jc w:val="both"/>
        <w:rPr>
          <w:sz w:val="24"/>
          <w:szCs w:val="24"/>
        </w:rPr>
      </w:pPr>
    </w:p>
    <w:p w:rsidR="003D5C01" w:rsidRPr="00C40482" w:rsidRDefault="003D5C01" w:rsidP="00507D71">
      <w:pPr>
        <w:jc w:val="center"/>
        <w:rPr>
          <w:b/>
          <w:sz w:val="24"/>
          <w:szCs w:val="24"/>
        </w:rPr>
      </w:pPr>
      <w:r w:rsidRPr="00C40482">
        <w:rPr>
          <w:b/>
          <w:sz w:val="24"/>
          <w:szCs w:val="24"/>
        </w:rPr>
        <w:t>Кейс № 5.Определение уровней корпоративных конфликтов и механизмов их предотвращения на примере ОАО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jc w:val="center"/>
        <w:rPr>
          <w:b/>
          <w:sz w:val="24"/>
          <w:szCs w:val="24"/>
        </w:rPr>
      </w:pPr>
    </w:p>
    <w:p w:rsidR="003D5C01" w:rsidRPr="00C40482" w:rsidRDefault="003D5C01" w:rsidP="003D5C01">
      <w:pPr>
        <w:jc w:val="both"/>
        <w:rPr>
          <w:sz w:val="24"/>
          <w:szCs w:val="24"/>
        </w:rPr>
      </w:pPr>
      <w:r w:rsidRPr="00C40482">
        <w:rPr>
          <w:sz w:val="24"/>
          <w:szCs w:val="24"/>
        </w:rPr>
        <w:t>1. Уставный капитал АО «Шахта “</w:t>
      </w:r>
      <w:proofErr w:type="spellStart"/>
      <w:r w:rsidRPr="00C40482">
        <w:rPr>
          <w:sz w:val="24"/>
          <w:szCs w:val="24"/>
        </w:rPr>
        <w:t>Воргашорская</w:t>
      </w:r>
      <w:proofErr w:type="spellEnd"/>
      <w:r w:rsidRPr="00C40482">
        <w:rPr>
          <w:sz w:val="24"/>
          <w:szCs w:val="24"/>
        </w:rPr>
        <w:t>”» составлял 230 498 000 руб.</w:t>
      </w:r>
    </w:p>
    <w:p w:rsidR="003D5C01" w:rsidRPr="00C40482" w:rsidRDefault="003D5C01" w:rsidP="003D5C01">
      <w:pPr>
        <w:jc w:val="both"/>
        <w:rPr>
          <w:sz w:val="24"/>
          <w:szCs w:val="24"/>
        </w:rPr>
      </w:pPr>
      <w:r w:rsidRPr="00C40482">
        <w:rPr>
          <w:sz w:val="24"/>
          <w:szCs w:val="24"/>
        </w:rPr>
        <w:t>Структура уставного капитала показана в табл. 1.</w:t>
      </w:r>
    </w:p>
    <w:p w:rsidR="003D5C01" w:rsidRPr="00C40482" w:rsidRDefault="003D5C01" w:rsidP="003D5C01">
      <w:pPr>
        <w:jc w:val="both"/>
        <w:rPr>
          <w:sz w:val="24"/>
          <w:szCs w:val="24"/>
        </w:rPr>
      </w:pPr>
    </w:p>
    <w:p w:rsidR="003D5C01" w:rsidRPr="00C40482" w:rsidRDefault="003D5C01" w:rsidP="003D5C01">
      <w:pPr>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tbl>
      <w:tblPr>
        <w:tblStyle w:val="aa"/>
        <w:tblW w:w="0" w:type="auto"/>
        <w:tblLook w:val="04A0" w:firstRow="1" w:lastRow="0" w:firstColumn="1" w:lastColumn="0" w:noHBand="0" w:noVBand="1"/>
      </w:tblPr>
      <w:tblGrid>
        <w:gridCol w:w="5495"/>
        <w:gridCol w:w="1984"/>
        <w:gridCol w:w="2092"/>
      </w:tblGrid>
      <w:tr w:rsidR="003D5C01" w:rsidRPr="00C40482" w:rsidTr="003D5C01">
        <w:tc>
          <w:tcPr>
            <w:tcW w:w="5495" w:type="dxa"/>
          </w:tcPr>
          <w:p w:rsidR="003D5C01" w:rsidRPr="00C40482" w:rsidRDefault="003D5C01" w:rsidP="003D5C01">
            <w:pPr>
              <w:jc w:val="center"/>
              <w:rPr>
                <w:b/>
                <w:sz w:val="24"/>
                <w:szCs w:val="24"/>
              </w:rPr>
            </w:pPr>
          </w:p>
        </w:tc>
        <w:tc>
          <w:tcPr>
            <w:tcW w:w="1984" w:type="dxa"/>
          </w:tcPr>
          <w:p w:rsidR="003D5C01" w:rsidRPr="00C40482" w:rsidRDefault="003D5C01" w:rsidP="003D5C01">
            <w:pPr>
              <w:jc w:val="center"/>
              <w:rPr>
                <w:b/>
                <w:sz w:val="24"/>
                <w:szCs w:val="24"/>
              </w:rPr>
            </w:pPr>
            <w:r w:rsidRPr="00C40482">
              <w:rPr>
                <w:b/>
                <w:sz w:val="24"/>
                <w:szCs w:val="24"/>
              </w:rPr>
              <w:t>Кол-во ЦБ</w:t>
            </w:r>
          </w:p>
        </w:tc>
        <w:tc>
          <w:tcPr>
            <w:tcW w:w="2092" w:type="dxa"/>
          </w:tcPr>
          <w:p w:rsidR="003D5C01" w:rsidRPr="00C40482" w:rsidRDefault="003D5C01" w:rsidP="003D5C01">
            <w:pPr>
              <w:jc w:val="center"/>
              <w:rPr>
                <w:b/>
                <w:sz w:val="24"/>
                <w:szCs w:val="24"/>
              </w:rPr>
            </w:pPr>
            <w:r w:rsidRPr="00C40482">
              <w:rPr>
                <w:b/>
                <w:sz w:val="24"/>
                <w:szCs w:val="24"/>
              </w:rPr>
              <w:t>Доля в УК</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всего  </w:t>
            </w:r>
          </w:p>
        </w:tc>
        <w:tc>
          <w:tcPr>
            <w:tcW w:w="1984" w:type="dxa"/>
          </w:tcPr>
          <w:p w:rsidR="003D5C01" w:rsidRPr="00C40482" w:rsidRDefault="003D5C01" w:rsidP="003D5C01">
            <w:pPr>
              <w:jc w:val="center"/>
              <w:rPr>
                <w:sz w:val="24"/>
                <w:szCs w:val="24"/>
              </w:rPr>
            </w:pPr>
            <w:r w:rsidRPr="00C40482">
              <w:rPr>
                <w:sz w:val="24"/>
                <w:szCs w:val="24"/>
              </w:rPr>
              <w:t>230 498</w:t>
            </w:r>
          </w:p>
        </w:tc>
        <w:tc>
          <w:tcPr>
            <w:tcW w:w="2092"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Привилегированные акции</w:t>
            </w:r>
          </w:p>
          <w:p w:rsidR="003D5C01" w:rsidRPr="00C40482" w:rsidRDefault="003D5C01" w:rsidP="003D5C01">
            <w:pPr>
              <w:rPr>
                <w:sz w:val="24"/>
                <w:szCs w:val="24"/>
              </w:rPr>
            </w:pPr>
            <w:r w:rsidRPr="00C40482">
              <w:rPr>
                <w:sz w:val="24"/>
                <w:szCs w:val="24"/>
              </w:rPr>
              <w:t>типа «А»</w:t>
            </w:r>
          </w:p>
        </w:tc>
        <w:tc>
          <w:tcPr>
            <w:tcW w:w="1984" w:type="dxa"/>
          </w:tcPr>
          <w:p w:rsidR="003D5C01" w:rsidRPr="00C40482" w:rsidRDefault="003D5C01" w:rsidP="003D5C01">
            <w:pPr>
              <w:jc w:val="center"/>
              <w:rPr>
                <w:sz w:val="24"/>
                <w:szCs w:val="24"/>
              </w:rPr>
            </w:pPr>
            <w:r w:rsidRPr="00C40482">
              <w:rPr>
                <w:sz w:val="24"/>
                <w:szCs w:val="24"/>
              </w:rPr>
              <w:t>57 624</w:t>
            </w:r>
          </w:p>
        </w:tc>
        <w:tc>
          <w:tcPr>
            <w:tcW w:w="2092" w:type="dxa"/>
          </w:tcPr>
          <w:p w:rsidR="003D5C01" w:rsidRPr="00C40482" w:rsidRDefault="003D5C01" w:rsidP="003D5C01">
            <w:pPr>
              <w:jc w:val="center"/>
              <w:rPr>
                <w:sz w:val="24"/>
                <w:szCs w:val="24"/>
              </w:rPr>
            </w:pPr>
            <w:r w:rsidRPr="00C40482">
              <w:rPr>
                <w:sz w:val="24"/>
                <w:szCs w:val="24"/>
              </w:rPr>
              <w:t>25,00%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предприятия</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ВГСЧ</w:t>
            </w:r>
          </w:p>
        </w:tc>
        <w:tc>
          <w:tcPr>
            <w:tcW w:w="1984" w:type="dxa"/>
          </w:tcPr>
          <w:p w:rsidR="003D5C01" w:rsidRPr="00C40482" w:rsidRDefault="003D5C01" w:rsidP="003D5C01">
            <w:pPr>
              <w:jc w:val="center"/>
              <w:rPr>
                <w:sz w:val="24"/>
                <w:szCs w:val="24"/>
              </w:rPr>
            </w:pPr>
            <w:r w:rsidRPr="00C40482">
              <w:rPr>
                <w:sz w:val="24"/>
                <w:szCs w:val="24"/>
              </w:rPr>
              <w:t>6 915</w:t>
            </w:r>
          </w:p>
        </w:tc>
        <w:tc>
          <w:tcPr>
            <w:tcW w:w="2092" w:type="dxa"/>
          </w:tcPr>
          <w:p w:rsidR="003D5C01" w:rsidRPr="00C40482" w:rsidRDefault="003D5C01" w:rsidP="003D5C01">
            <w:pPr>
              <w:jc w:val="center"/>
              <w:rPr>
                <w:sz w:val="24"/>
                <w:szCs w:val="24"/>
              </w:rPr>
            </w:pPr>
            <w:r w:rsidRPr="00C40482">
              <w:rPr>
                <w:sz w:val="24"/>
                <w:szCs w:val="24"/>
              </w:rPr>
              <w:t>3,00%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ФАРП</w:t>
            </w:r>
          </w:p>
        </w:tc>
        <w:tc>
          <w:tcPr>
            <w:tcW w:w="1984" w:type="dxa"/>
          </w:tcPr>
          <w:p w:rsidR="003D5C01" w:rsidRPr="00C40482" w:rsidRDefault="003D5C01" w:rsidP="003D5C01">
            <w:pPr>
              <w:jc w:val="center"/>
              <w:rPr>
                <w:sz w:val="24"/>
                <w:szCs w:val="24"/>
              </w:rPr>
            </w:pPr>
            <w:r w:rsidRPr="00C40482">
              <w:rPr>
                <w:sz w:val="24"/>
                <w:szCs w:val="24"/>
              </w:rPr>
              <w:t>20 745</w:t>
            </w:r>
          </w:p>
        </w:tc>
        <w:tc>
          <w:tcPr>
            <w:tcW w:w="2092" w:type="dxa"/>
          </w:tcPr>
          <w:p w:rsidR="003D5C01" w:rsidRPr="00C40482" w:rsidRDefault="003D5C01" w:rsidP="003D5C01">
            <w:pPr>
              <w:jc w:val="center"/>
              <w:rPr>
                <w:sz w:val="24"/>
                <w:szCs w:val="24"/>
              </w:rPr>
            </w:pPr>
            <w:r w:rsidRPr="00C40482">
              <w:rPr>
                <w:sz w:val="24"/>
                <w:szCs w:val="24"/>
              </w:rPr>
              <w:t>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закреп-</w:t>
            </w:r>
          </w:p>
          <w:p w:rsidR="003D5C01" w:rsidRPr="00C40482" w:rsidRDefault="003D5C01" w:rsidP="003D5C01">
            <w:pPr>
              <w:rPr>
                <w:sz w:val="24"/>
                <w:szCs w:val="24"/>
              </w:rPr>
            </w:pPr>
            <w:proofErr w:type="spellStart"/>
            <w:r w:rsidRPr="00C40482">
              <w:rPr>
                <w:sz w:val="24"/>
                <w:szCs w:val="24"/>
              </w:rPr>
              <w:t>ляемые</w:t>
            </w:r>
            <w:proofErr w:type="spellEnd"/>
            <w:r w:rsidRPr="00C40482">
              <w:rPr>
                <w:sz w:val="24"/>
                <w:szCs w:val="24"/>
              </w:rPr>
              <w:t xml:space="preserve"> в федеральной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всего</w:t>
            </w:r>
          </w:p>
        </w:tc>
        <w:tc>
          <w:tcPr>
            <w:tcW w:w="1984" w:type="dxa"/>
          </w:tcPr>
          <w:p w:rsidR="003D5C01" w:rsidRPr="00C40482" w:rsidRDefault="003D5C01" w:rsidP="003D5C01">
            <w:pPr>
              <w:jc w:val="center"/>
              <w:rPr>
                <w:sz w:val="24"/>
                <w:szCs w:val="24"/>
              </w:rPr>
            </w:pPr>
            <w:r w:rsidRPr="00C40482">
              <w:rPr>
                <w:sz w:val="24"/>
                <w:szCs w:val="24"/>
              </w:rPr>
              <w:t>87 589</w:t>
            </w:r>
          </w:p>
        </w:tc>
        <w:tc>
          <w:tcPr>
            <w:tcW w:w="2092" w:type="dxa"/>
          </w:tcPr>
          <w:p w:rsidR="003D5C01" w:rsidRPr="00C40482" w:rsidRDefault="003D5C01" w:rsidP="003D5C01">
            <w:pPr>
              <w:jc w:val="center"/>
              <w:rPr>
                <w:sz w:val="24"/>
                <w:szCs w:val="24"/>
              </w:rPr>
            </w:pPr>
            <w:r w:rsidRPr="00C40482">
              <w:rPr>
                <w:sz w:val="24"/>
                <w:szCs w:val="24"/>
              </w:rPr>
              <w:t>38,00 %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Российской Федерации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Республики Коми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закрепляемые в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xml:space="preserve"> Республики Коми</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обыкновенные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привилегированные типа «Б»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 xml:space="preserve">»  </w:t>
            </w:r>
          </w:p>
        </w:tc>
        <w:tc>
          <w:tcPr>
            <w:tcW w:w="1984" w:type="dxa"/>
          </w:tcPr>
          <w:p w:rsidR="003D5C01" w:rsidRPr="00C40482" w:rsidRDefault="003D5C01" w:rsidP="003D5C01">
            <w:pPr>
              <w:jc w:val="center"/>
              <w:rPr>
                <w:sz w:val="24"/>
                <w:szCs w:val="24"/>
              </w:rPr>
            </w:pPr>
            <w:r w:rsidRPr="00C40482">
              <w:rPr>
                <w:sz w:val="24"/>
                <w:szCs w:val="24"/>
              </w:rPr>
              <w:t>0</w:t>
            </w:r>
          </w:p>
        </w:tc>
        <w:tc>
          <w:tcPr>
            <w:tcW w:w="2092" w:type="dxa"/>
          </w:tcPr>
          <w:p w:rsidR="003D5C01" w:rsidRPr="00C40482" w:rsidRDefault="003D5C01" w:rsidP="003D5C01">
            <w:pPr>
              <w:jc w:val="center"/>
              <w:rPr>
                <w:sz w:val="24"/>
                <w:szCs w:val="24"/>
              </w:rPr>
            </w:pPr>
            <w:r w:rsidRPr="00C40482">
              <w:rPr>
                <w:sz w:val="24"/>
                <w:szCs w:val="24"/>
              </w:rPr>
              <w:t>0</w:t>
            </w:r>
          </w:p>
        </w:tc>
      </w:tr>
    </w:tbl>
    <w:p w:rsidR="003D5C01" w:rsidRPr="00C40482" w:rsidRDefault="003D5C01" w:rsidP="003D5C01">
      <w:pPr>
        <w:jc w:val="both"/>
        <w:rPr>
          <w:b/>
          <w:sz w:val="24"/>
          <w:szCs w:val="24"/>
        </w:rPr>
      </w:pPr>
    </w:p>
    <w:p w:rsidR="003D5C01" w:rsidRPr="00C40482" w:rsidRDefault="003D5C01" w:rsidP="003D5C01">
      <w:pPr>
        <w:jc w:val="both"/>
        <w:rPr>
          <w:sz w:val="24"/>
          <w:szCs w:val="24"/>
        </w:rPr>
      </w:pPr>
      <w:r w:rsidRPr="00C40482">
        <w:rPr>
          <w:sz w:val="24"/>
          <w:szCs w:val="24"/>
        </w:rPr>
        <w:t>2. Общим собранием акционеров АО «Шахта “</w:t>
      </w:r>
      <w:proofErr w:type="spellStart"/>
      <w:r w:rsidRPr="00C40482">
        <w:rPr>
          <w:sz w:val="24"/>
          <w:szCs w:val="24"/>
        </w:rPr>
        <w:t>Воргашорская</w:t>
      </w:r>
      <w:proofErr w:type="spellEnd"/>
      <w:r w:rsidRPr="00C40482">
        <w:rPr>
          <w:sz w:val="24"/>
          <w:szCs w:val="24"/>
        </w:rPr>
        <w:t xml:space="preserve">”» 16 апреля 1996 г. принято решение об увеличении предельного количества объявленных акций до 5 </w:t>
      </w:r>
      <w:proofErr w:type="gramStart"/>
      <w:r w:rsidRPr="00C40482">
        <w:rPr>
          <w:sz w:val="24"/>
          <w:szCs w:val="24"/>
        </w:rPr>
        <w:t>млн</w:t>
      </w:r>
      <w:proofErr w:type="gramEnd"/>
      <w:r w:rsidRPr="00C40482">
        <w:rPr>
          <w:sz w:val="24"/>
          <w:szCs w:val="24"/>
        </w:rPr>
        <w:t xml:space="preserve"> обыкновенных акций номинальной стоимостью 1 000 руб. каждая.</w:t>
      </w:r>
    </w:p>
    <w:p w:rsidR="003D5C01" w:rsidRPr="00C40482" w:rsidRDefault="003D5C01" w:rsidP="003D5C01">
      <w:pPr>
        <w:ind w:firstLine="708"/>
        <w:jc w:val="both"/>
        <w:rPr>
          <w:sz w:val="24"/>
          <w:szCs w:val="24"/>
        </w:rPr>
      </w:pPr>
      <w:r w:rsidRPr="00C40482">
        <w:rPr>
          <w:sz w:val="24"/>
          <w:szCs w:val="24"/>
        </w:rPr>
        <w:t>На основании указанного решения общего собрания акционеров советом директоров общества предложено провести увеличение уставного капитала общества за счет средств чистой прибыли, полученной в 1994 г. и частично пошедшей на оплату конвейера ДКМФ стоимостью 3 569 702 000 руб. на дату выплаты, и принято решение распределить дополнительно выпускаемые акции следующим образом:</w:t>
      </w:r>
    </w:p>
    <w:p w:rsidR="003D5C01" w:rsidRPr="00C40482" w:rsidRDefault="003D5C01" w:rsidP="003D5C01">
      <w:pPr>
        <w:ind w:firstLine="708"/>
        <w:jc w:val="both"/>
        <w:rPr>
          <w:sz w:val="24"/>
          <w:szCs w:val="24"/>
        </w:rPr>
      </w:pPr>
      <w:r w:rsidRPr="00C40482">
        <w:rPr>
          <w:sz w:val="24"/>
          <w:szCs w:val="24"/>
        </w:rPr>
        <w:t>а) 38 % (1 356 488 шт.) в федеральной собственности, в т.ч. в закреплении Республики Коми 19 % – 678 244 шт.;</w:t>
      </w:r>
    </w:p>
    <w:p w:rsidR="003D5C01" w:rsidRPr="00C40482" w:rsidRDefault="003D5C01" w:rsidP="003D5C01">
      <w:pPr>
        <w:ind w:firstLine="708"/>
        <w:jc w:val="both"/>
        <w:rPr>
          <w:sz w:val="24"/>
          <w:szCs w:val="24"/>
        </w:rPr>
      </w:pPr>
      <w:r w:rsidRPr="00C40482">
        <w:rPr>
          <w:sz w:val="24"/>
          <w:szCs w:val="24"/>
        </w:rPr>
        <w:t>б) 10 % (356 970 шт.) в собственности Республики Коми;</w:t>
      </w:r>
    </w:p>
    <w:p w:rsidR="003D5C01" w:rsidRPr="00C40482" w:rsidRDefault="003D5C01" w:rsidP="003D5C01">
      <w:pPr>
        <w:ind w:firstLine="708"/>
        <w:jc w:val="both"/>
        <w:rPr>
          <w:sz w:val="24"/>
          <w:szCs w:val="24"/>
        </w:rPr>
      </w:pPr>
      <w:r w:rsidRPr="00C40482">
        <w:rPr>
          <w:sz w:val="24"/>
          <w:szCs w:val="24"/>
        </w:rPr>
        <w:t>в) 52 % (1 856 244 шт.) передать в активы специализированной угольной компании «</w:t>
      </w:r>
      <w:proofErr w:type="spellStart"/>
      <w:r w:rsidRPr="00C40482">
        <w:rPr>
          <w:sz w:val="24"/>
          <w:szCs w:val="24"/>
        </w:rPr>
        <w:t>Инвестуголь</w:t>
      </w:r>
      <w:proofErr w:type="spellEnd"/>
      <w:r w:rsidRPr="00C40482">
        <w:rPr>
          <w:sz w:val="24"/>
          <w:szCs w:val="24"/>
        </w:rPr>
        <w:t>» (г. Москва).</w:t>
      </w:r>
    </w:p>
    <w:p w:rsidR="003D5C01" w:rsidRPr="00C40482" w:rsidRDefault="003D5C01" w:rsidP="003D5C01">
      <w:pPr>
        <w:ind w:firstLine="708"/>
        <w:jc w:val="both"/>
        <w:rPr>
          <w:sz w:val="24"/>
          <w:szCs w:val="24"/>
        </w:rPr>
      </w:pPr>
      <w:r w:rsidRPr="00C40482">
        <w:rPr>
          <w:sz w:val="24"/>
          <w:szCs w:val="24"/>
        </w:rPr>
        <w:t>Также решено сохранить доли в общем уставном капитале с учетом дополнительного выпуска акций в сумме 3 800 200 000 руб. в федеральной собственности – 38 % (1 444 076 шт.), в т.ч. в закреплении Республики Коми – 19 % (722 038 шт.), собственности Республики Коми – 10 % (380 020 шт.).</w:t>
      </w:r>
    </w:p>
    <w:p w:rsidR="003D5C01" w:rsidRPr="00C40482" w:rsidRDefault="003D5C01" w:rsidP="003D5C01">
      <w:pPr>
        <w:ind w:firstLine="708"/>
        <w:jc w:val="both"/>
        <w:rPr>
          <w:sz w:val="24"/>
          <w:szCs w:val="24"/>
        </w:rPr>
      </w:pPr>
      <w:r w:rsidRPr="00C40482">
        <w:rPr>
          <w:sz w:val="24"/>
          <w:szCs w:val="24"/>
        </w:rPr>
        <w:t>Таким образом, в результате принятия данных решений изменилась структура уставного капитала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ind w:firstLine="708"/>
        <w:jc w:val="center"/>
        <w:rPr>
          <w:b/>
          <w:sz w:val="24"/>
          <w:szCs w:val="24"/>
        </w:rPr>
      </w:pPr>
      <w:r w:rsidRPr="00C40482">
        <w:rPr>
          <w:b/>
          <w:sz w:val="24"/>
          <w:szCs w:val="24"/>
        </w:rPr>
        <w:lastRenderedPageBreak/>
        <w:t>после его увеличения</w:t>
      </w:r>
    </w:p>
    <w:tbl>
      <w:tblPr>
        <w:tblStyle w:val="aa"/>
        <w:tblW w:w="0" w:type="auto"/>
        <w:tblLook w:val="04A0" w:firstRow="1" w:lastRow="0" w:firstColumn="1" w:lastColumn="0" w:noHBand="0" w:noVBand="1"/>
      </w:tblPr>
      <w:tblGrid>
        <w:gridCol w:w="4077"/>
        <w:gridCol w:w="1560"/>
        <w:gridCol w:w="1417"/>
        <w:gridCol w:w="1276"/>
        <w:gridCol w:w="1241"/>
      </w:tblGrid>
      <w:tr w:rsidR="003D5C01" w:rsidRPr="00C40482" w:rsidTr="003D5C01">
        <w:tc>
          <w:tcPr>
            <w:tcW w:w="4077" w:type="dxa"/>
            <w:vMerge w:val="restart"/>
          </w:tcPr>
          <w:p w:rsidR="003D5C01" w:rsidRPr="00C40482" w:rsidRDefault="003D5C01" w:rsidP="003D5C01">
            <w:pPr>
              <w:jc w:val="center"/>
              <w:rPr>
                <w:sz w:val="24"/>
                <w:szCs w:val="24"/>
              </w:rPr>
            </w:pPr>
          </w:p>
        </w:tc>
        <w:tc>
          <w:tcPr>
            <w:tcW w:w="2977" w:type="dxa"/>
            <w:gridSpan w:val="2"/>
          </w:tcPr>
          <w:p w:rsidR="003D5C01" w:rsidRPr="00C40482" w:rsidRDefault="003D5C01" w:rsidP="003D5C01">
            <w:pPr>
              <w:jc w:val="center"/>
              <w:rPr>
                <w:sz w:val="24"/>
                <w:szCs w:val="24"/>
              </w:rPr>
            </w:pPr>
            <w:r w:rsidRPr="00C40482">
              <w:rPr>
                <w:sz w:val="24"/>
                <w:szCs w:val="24"/>
              </w:rPr>
              <w:t xml:space="preserve">При преобразовании </w:t>
            </w:r>
          </w:p>
          <w:p w:rsidR="003D5C01" w:rsidRPr="00C40482" w:rsidRDefault="003D5C01" w:rsidP="003D5C01">
            <w:pPr>
              <w:jc w:val="center"/>
              <w:rPr>
                <w:sz w:val="24"/>
                <w:szCs w:val="24"/>
              </w:rPr>
            </w:pPr>
            <w:r w:rsidRPr="00C40482">
              <w:rPr>
                <w:sz w:val="24"/>
                <w:szCs w:val="24"/>
              </w:rPr>
              <w:t>В АООТ</w:t>
            </w:r>
          </w:p>
        </w:tc>
        <w:tc>
          <w:tcPr>
            <w:tcW w:w="2517" w:type="dxa"/>
            <w:gridSpan w:val="2"/>
          </w:tcPr>
          <w:p w:rsidR="003D5C01" w:rsidRPr="00C40482" w:rsidRDefault="003D5C01" w:rsidP="003D5C01">
            <w:pPr>
              <w:jc w:val="center"/>
              <w:rPr>
                <w:sz w:val="24"/>
                <w:szCs w:val="24"/>
              </w:rPr>
            </w:pPr>
            <w:r w:rsidRPr="00C40482">
              <w:rPr>
                <w:sz w:val="24"/>
                <w:szCs w:val="24"/>
              </w:rPr>
              <w:t>По результатам второй</w:t>
            </w:r>
          </w:p>
          <w:p w:rsidR="003D5C01" w:rsidRPr="00C40482" w:rsidRDefault="003D5C01" w:rsidP="003D5C01">
            <w:pPr>
              <w:jc w:val="center"/>
              <w:rPr>
                <w:sz w:val="24"/>
                <w:szCs w:val="24"/>
              </w:rPr>
            </w:pPr>
            <w:r w:rsidRPr="00C40482">
              <w:rPr>
                <w:sz w:val="24"/>
                <w:szCs w:val="24"/>
              </w:rPr>
              <w:t>эмиссии</w:t>
            </w:r>
          </w:p>
        </w:tc>
      </w:tr>
      <w:tr w:rsidR="003D5C01" w:rsidRPr="00C40482" w:rsidTr="003D5C01">
        <w:tc>
          <w:tcPr>
            <w:tcW w:w="4077" w:type="dxa"/>
            <w:vMerge/>
          </w:tcPr>
          <w:p w:rsidR="003D5C01" w:rsidRPr="00C40482" w:rsidRDefault="003D5C01" w:rsidP="003D5C01">
            <w:pPr>
              <w:jc w:val="center"/>
              <w:rPr>
                <w:sz w:val="24"/>
                <w:szCs w:val="24"/>
              </w:rPr>
            </w:pPr>
          </w:p>
        </w:tc>
        <w:tc>
          <w:tcPr>
            <w:tcW w:w="1560" w:type="dxa"/>
          </w:tcPr>
          <w:p w:rsidR="003D5C01" w:rsidRPr="00C40482" w:rsidRDefault="003D5C01" w:rsidP="003D5C01">
            <w:pPr>
              <w:jc w:val="center"/>
              <w:rPr>
                <w:sz w:val="24"/>
                <w:szCs w:val="24"/>
              </w:rPr>
            </w:pPr>
            <w:r w:rsidRPr="00C40482">
              <w:rPr>
                <w:sz w:val="24"/>
                <w:szCs w:val="24"/>
              </w:rPr>
              <w:t xml:space="preserve">Кол-во ЦБ </w:t>
            </w:r>
          </w:p>
        </w:tc>
        <w:tc>
          <w:tcPr>
            <w:tcW w:w="1417" w:type="dxa"/>
          </w:tcPr>
          <w:p w:rsidR="003D5C01" w:rsidRPr="00C40482" w:rsidRDefault="003D5C01" w:rsidP="003D5C01">
            <w:pPr>
              <w:jc w:val="center"/>
              <w:rPr>
                <w:sz w:val="24"/>
                <w:szCs w:val="24"/>
              </w:rPr>
            </w:pPr>
            <w:r w:rsidRPr="00C40482">
              <w:rPr>
                <w:sz w:val="24"/>
                <w:szCs w:val="24"/>
              </w:rPr>
              <w:t xml:space="preserve">Доля в УК  </w:t>
            </w:r>
          </w:p>
        </w:tc>
        <w:tc>
          <w:tcPr>
            <w:tcW w:w="1276" w:type="dxa"/>
          </w:tcPr>
          <w:p w:rsidR="003D5C01" w:rsidRPr="00C40482" w:rsidRDefault="003D5C01" w:rsidP="003D5C01">
            <w:pPr>
              <w:jc w:val="center"/>
              <w:rPr>
                <w:sz w:val="24"/>
                <w:szCs w:val="24"/>
              </w:rPr>
            </w:pPr>
            <w:r w:rsidRPr="00C40482">
              <w:rPr>
                <w:sz w:val="24"/>
                <w:szCs w:val="24"/>
              </w:rPr>
              <w:t xml:space="preserve">Кол-во ЦБ </w:t>
            </w:r>
          </w:p>
        </w:tc>
        <w:tc>
          <w:tcPr>
            <w:tcW w:w="1241" w:type="dxa"/>
          </w:tcPr>
          <w:p w:rsidR="003D5C01" w:rsidRPr="00C40482" w:rsidRDefault="003D5C01" w:rsidP="003D5C01">
            <w:pPr>
              <w:jc w:val="center"/>
              <w:rPr>
                <w:sz w:val="24"/>
                <w:szCs w:val="24"/>
              </w:rPr>
            </w:pPr>
            <w:r w:rsidRPr="00C40482">
              <w:rPr>
                <w:sz w:val="24"/>
                <w:szCs w:val="24"/>
              </w:rPr>
              <w:t xml:space="preserve">Доля в УК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Акции, всего      </w:t>
            </w:r>
          </w:p>
        </w:tc>
        <w:tc>
          <w:tcPr>
            <w:tcW w:w="1560" w:type="dxa"/>
          </w:tcPr>
          <w:p w:rsidR="003D5C01" w:rsidRPr="00C40482" w:rsidRDefault="003D5C01" w:rsidP="003D5C01">
            <w:pPr>
              <w:jc w:val="center"/>
              <w:rPr>
                <w:b/>
                <w:sz w:val="24"/>
                <w:szCs w:val="24"/>
              </w:rPr>
            </w:pPr>
            <w:r w:rsidRPr="00C40482">
              <w:rPr>
                <w:sz w:val="24"/>
                <w:szCs w:val="24"/>
              </w:rPr>
              <w:t>230 498</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3 800 200</w:t>
            </w:r>
          </w:p>
        </w:tc>
        <w:tc>
          <w:tcPr>
            <w:tcW w:w="1241" w:type="dxa"/>
          </w:tcPr>
          <w:p w:rsidR="003D5C01" w:rsidRPr="00C40482" w:rsidRDefault="003D5C01" w:rsidP="003D5C01">
            <w:pPr>
              <w:jc w:val="center"/>
              <w:rPr>
                <w:b/>
                <w:sz w:val="24"/>
                <w:szCs w:val="24"/>
              </w:rPr>
            </w:pPr>
            <w:r w:rsidRPr="00C40482">
              <w:rPr>
                <w:sz w:val="24"/>
                <w:szCs w:val="24"/>
              </w:rPr>
              <w:t>100,0 %</w:t>
            </w:r>
          </w:p>
        </w:tc>
      </w:tr>
      <w:tr w:rsidR="003D5C01" w:rsidRPr="00C40482" w:rsidTr="003D5C01">
        <w:trPr>
          <w:trHeight w:val="272"/>
        </w:trPr>
        <w:tc>
          <w:tcPr>
            <w:tcW w:w="4077" w:type="dxa"/>
          </w:tcPr>
          <w:p w:rsidR="003D5C01" w:rsidRPr="00C40482" w:rsidRDefault="003D5C01" w:rsidP="003D5C01">
            <w:pPr>
              <w:rPr>
                <w:sz w:val="24"/>
                <w:szCs w:val="24"/>
              </w:rPr>
            </w:pPr>
            <w:r w:rsidRPr="00C40482">
              <w:rPr>
                <w:sz w:val="24"/>
                <w:szCs w:val="24"/>
              </w:rPr>
              <w:t>Привилегированные акции типа «А»</w:t>
            </w:r>
          </w:p>
        </w:tc>
        <w:tc>
          <w:tcPr>
            <w:tcW w:w="1560" w:type="dxa"/>
          </w:tcPr>
          <w:p w:rsidR="003D5C01" w:rsidRPr="00C40482" w:rsidRDefault="003D5C01" w:rsidP="003D5C01">
            <w:pPr>
              <w:jc w:val="center"/>
              <w:rPr>
                <w:b/>
                <w:sz w:val="24"/>
                <w:szCs w:val="24"/>
              </w:rPr>
            </w:pPr>
            <w:r w:rsidRPr="00C40482">
              <w:rPr>
                <w:sz w:val="24"/>
                <w:szCs w:val="24"/>
              </w:rPr>
              <w:t>57 624</w:t>
            </w:r>
          </w:p>
        </w:tc>
        <w:tc>
          <w:tcPr>
            <w:tcW w:w="1417" w:type="dxa"/>
          </w:tcPr>
          <w:p w:rsidR="003D5C01" w:rsidRPr="00C40482" w:rsidRDefault="003D5C01" w:rsidP="003D5C01">
            <w:pPr>
              <w:jc w:val="center"/>
              <w:rPr>
                <w:b/>
                <w:sz w:val="24"/>
                <w:szCs w:val="24"/>
              </w:rPr>
            </w:pPr>
            <w:r w:rsidRPr="00C40482">
              <w:rPr>
                <w:sz w:val="24"/>
                <w:szCs w:val="24"/>
              </w:rPr>
              <w:t>25,00 %</w:t>
            </w:r>
          </w:p>
        </w:tc>
        <w:tc>
          <w:tcPr>
            <w:tcW w:w="1276" w:type="dxa"/>
          </w:tcPr>
          <w:p w:rsidR="003D5C01" w:rsidRPr="00C40482" w:rsidRDefault="003D5C01" w:rsidP="003D5C01">
            <w:pPr>
              <w:jc w:val="center"/>
              <w:rPr>
                <w:b/>
                <w:sz w:val="24"/>
                <w:szCs w:val="24"/>
              </w:rPr>
            </w:pPr>
            <w:r w:rsidRPr="00C40482">
              <w:rPr>
                <w:sz w:val="24"/>
                <w:szCs w:val="24"/>
              </w:rPr>
              <w:t>57 624</w:t>
            </w:r>
          </w:p>
        </w:tc>
        <w:tc>
          <w:tcPr>
            <w:tcW w:w="1241" w:type="dxa"/>
          </w:tcPr>
          <w:p w:rsidR="003D5C01" w:rsidRPr="00C40482" w:rsidRDefault="003D5C01" w:rsidP="003D5C01">
            <w:pPr>
              <w:jc w:val="center"/>
              <w:rPr>
                <w:sz w:val="24"/>
                <w:szCs w:val="24"/>
              </w:rPr>
            </w:pPr>
            <w:r w:rsidRPr="00C40482">
              <w:rPr>
                <w:sz w:val="24"/>
                <w:szCs w:val="24"/>
              </w:rPr>
              <w:t>1,52 %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предприятия</w:t>
            </w:r>
          </w:p>
        </w:tc>
        <w:tc>
          <w:tcPr>
            <w:tcW w:w="1560" w:type="dxa"/>
          </w:tcPr>
          <w:p w:rsidR="003D5C01" w:rsidRPr="00C40482" w:rsidRDefault="003D5C01" w:rsidP="003D5C01">
            <w:pPr>
              <w:jc w:val="center"/>
              <w:rPr>
                <w:b/>
                <w:sz w:val="24"/>
                <w:szCs w:val="24"/>
              </w:rPr>
            </w:pPr>
            <w:r w:rsidRPr="00C40482">
              <w:rPr>
                <w:sz w:val="24"/>
                <w:szCs w:val="24"/>
              </w:rPr>
              <w:t>23 050</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23 050</w:t>
            </w:r>
          </w:p>
        </w:tc>
        <w:tc>
          <w:tcPr>
            <w:tcW w:w="1241" w:type="dxa"/>
          </w:tcPr>
          <w:p w:rsidR="003D5C01" w:rsidRPr="00C40482" w:rsidRDefault="003D5C01" w:rsidP="003D5C01">
            <w:pPr>
              <w:jc w:val="center"/>
              <w:rPr>
                <w:sz w:val="24"/>
                <w:szCs w:val="24"/>
              </w:rPr>
            </w:pPr>
            <w:r w:rsidRPr="00C40482">
              <w:rPr>
                <w:sz w:val="24"/>
                <w:szCs w:val="24"/>
              </w:rPr>
              <w:t>0,60 %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ВГСЧ</w:t>
            </w:r>
          </w:p>
        </w:tc>
        <w:tc>
          <w:tcPr>
            <w:tcW w:w="1560" w:type="dxa"/>
          </w:tcPr>
          <w:p w:rsidR="003D5C01" w:rsidRPr="00C40482" w:rsidRDefault="003D5C01" w:rsidP="003D5C01">
            <w:pPr>
              <w:jc w:val="center"/>
              <w:rPr>
                <w:b/>
                <w:sz w:val="24"/>
                <w:szCs w:val="24"/>
              </w:rPr>
            </w:pPr>
            <w:r w:rsidRPr="00C40482">
              <w:rPr>
                <w:sz w:val="24"/>
                <w:szCs w:val="24"/>
              </w:rPr>
              <w:t>6 915</w:t>
            </w:r>
          </w:p>
        </w:tc>
        <w:tc>
          <w:tcPr>
            <w:tcW w:w="1417" w:type="dxa"/>
          </w:tcPr>
          <w:p w:rsidR="003D5C01" w:rsidRPr="00C40482" w:rsidRDefault="003D5C01" w:rsidP="003D5C01">
            <w:pPr>
              <w:jc w:val="center"/>
              <w:rPr>
                <w:b/>
                <w:sz w:val="24"/>
                <w:szCs w:val="24"/>
              </w:rPr>
            </w:pPr>
            <w:r w:rsidRPr="00C40482">
              <w:rPr>
                <w:sz w:val="24"/>
                <w:szCs w:val="24"/>
              </w:rPr>
              <w:t>3,00 %</w:t>
            </w:r>
          </w:p>
        </w:tc>
        <w:tc>
          <w:tcPr>
            <w:tcW w:w="1276" w:type="dxa"/>
          </w:tcPr>
          <w:p w:rsidR="003D5C01" w:rsidRPr="00C40482" w:rsidRDefault="003D5C01" w:rsidP="003D5C01">
            <w:pPr>
              <w:jc w:val="center"/>
              <w:rPr>
                <w:b/>
                <w:sz w:val="24"/>
                <w:szCs w:val="24"/>
              </w:rPr>
            </w:pPr>
            <w:r w:rsidRPr="00C40482">
              <w:rPr>
                <w:sz w:val="24"/>
                <w:szCs w:val="24"/>
              </w:rPr>
              <w:t>6 915</w:t>
            </w:r>
          </w:p>
        </w:tc>
        <w:tc>
          <w:tcPr>
            <w:tcW w:w="1241" w:type="dxa"/>
          </w:tcPr>
          <w:p w:rsidR="003D5C01" w:rsidRPr="00C40482" w:rsidRDefault="003D5C01" w:rsidP="003D5C01">
            <w:pPr>
              <w:jc w:val="center"/>
              <w:rPr>
                <w:sz w:val="24"/>
                <w:szCs w:val="24"/>
              </w:rPr>
            </w:pPr>
            <w:r w:rsidRPr="00C40482">
              <w:rPr>
                <w:sz w:val="24"/>
                <w:szCs w:val="24"/>
              </w:rPr>
              <w:t>0,18 %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560" w:type="dxa"/>
          </w:tcPr>
          <w:p w:rsidR="003D5C01" w:rsidRPr="00C40482" w:rsidRDefault="003D5C01" w:rsidP="003D5C01">
            <w:pPr>
              <w:jc w:val="center"/>
              <w:rPr>
                <w:b/>
                <w:sz w:val="24"/>
                <w:szCs w:val="24"/>
              </w:rPr>
            </w:pPr>
            <w:r w:rsidRPr="00C40482">
              <w:rPr>
                <w:sz w:val="24"/>
                <w:szCs w:val="24"/>
              </w:rPr>
              <w:t>11 525</w:t>
            </w:r>
          </w:p>
        </w:tc>
        <w:tc>
          <w:tcPr>
            <w:tcW w:w="1417" w:type="dxa"/>
          </w:tcPr>
          <w:p w:rsidR="003D5C01" w:rsidRPr="00C40482" w:rsidRDefault="003D5C01" w:rsidP="003D5C01">
            <w:pPr>
              <w:jc w:val="center"/>
              <w:rPr>
                <w:b/>
                <w:sz w:val="24"/>
                <w:szCs w:val="24"/>
              </w:rPr>
            </w:pPr>
            <w:r w:rsidRPr="00C40482">
              <w:rPr>
                <w:sz w:val="24"/>
                <w:szCs w:val="24"/>
              </w:rPr>
              <w:t>5,00 %</w:t>
            </w:r>
          </w:p>
        </w:tc>
        <w:tc>
          <w:tcPr>
            <w:tcW w:w="1276" w:type="dxa"/>
          </w:tcPr>
          <w:p w:rsidR="003D5C01" w:rsidRPr="00C40482" w:rsidRDefault="003D5C01" w:rsidP="003D5C01">
            <w:pPr>
              <w:jc w:val="center"/>
              <w:rPr>
                <w:b/>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b/>
                <w:sz w:val="24"/>
                <w:szCs w:val="24"/>
              </w:rPr>
            </w:pPr>
            <w:r w:rsidRPr="00C40482">
              <w:rPr>
                <w:sz w:val="24"/>
                <w:szCs w:val="24"/>
              </w:rPr>
              <w:t xml:space="preserve">ФАРП  </w:t>
            </w:r>
          </w:p>
        </w:tc>
        <w:tc>
          <w:tcPr>
            <w:tcW w:w="1560" w:type="dxa"/>
          </w:tcPr>
          <w:p w:rsidR="003D5C01" w:rsidRPr="00C40482" w:rsidRDefault="003D5C01" w:rsidP="003D5C01">
            <w:pPr>
              <w:jc w:val="center"/>
              <w:rPr>
                <w:b/>
                <w:sz w:val="24"/>
                <w:szCs w:val="24"/>
              </w:rPr>
            </w:pPr>
            <w:r w:rsidRPr="00C40482">
              <w:rPr>
                <w:sz w:val="24"/>
                <w:szCs w:val="24"/>
              </w:rPr>
              <w:t>20 745</w:t>
            </w:r>
          </w:p>
        </w:tc>
        <w:tc>
          <w:tcPr>
            <w:tcW w:w="1417" w:type="dxa"/>
          </w:tcPr>
          <w:p w:rsidR="003D5C01" w:rsidRPr="00C40482" w:rsidRDefault="003D5C01" w:rsidP="003D5C01">
            <w:pPr>
              <w:jc w:val="center"/>
              <w:rPr>
                <w:b/>
                <w:sz w:val="24"/>
                <w:szCs w:val="24"/>
              </w:rPr>
            </w:pPr>
            <w:r w:rsidRPr="00C40482">
              <w:rPr>
                <w:sz w:val="24"/>
                <w:szCs w:val="24"/>
              </w:rPr>
              <w:t>9,00 %</w:t>
            </w:r>
          </w:p>
        </w:tc>
        <w:tc>
          <w:tcPr>
            <w:tcW w:w="1276" w:type="dxa"/>
          </w:tcPr>
          <w:p w:rsidR="003D5C01" w:rsidRPr="00C40482" w:rsidRDefault="003D5C01" w:rsidP="003D5C01">
            <w:pPr>
              <w:jc w:val="center"/>
              <w:rPr>
                <w:b/>
                <w:sz w:val="24"/>
                <w:szCs w:val="24"/>
              </w:rPr>
            </w:pPr>
            <w:r w:rsidRPr="00C40482">
              <w:rPr>
                <w:sz w:val="24"/>
                <w:szCs w:val="24"/>
              </w:rPr>
              <w:t>20 745</w:t>
            </w:r>
          </w:p>
        </w:tc>
        <w:tc>
          <w:tcPr>
            <w:tcW w:w="1241" w:type="dxa"/>
          </w:tcPr>
          <w:p w:rsidR="003D5C01" w:rsidRPr="00C40482" w:rsidRDefault="003D5C01" w:rsidP="003D5C01">
            <w:pPr>
              <w:jc w:val="center"/>
              <w:rPr>
                <w:b/>
                <w:sz w:val="24"/>
                <w:szCs w:val="24"/>
              </w:rPr>
            </w:pPr>
            <w:r w:rsidRPr="00C40482">
              <w:rPr>
                <w:sz w:val="24"/>
                <w:szCs w:val="24"/>
              </w:rPr>
              <w:t>0,55 %</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закрепляемые</w:t>
            </w:r>
          </w:p>
          <w:p w:rsidR="003D5C01" w:rsidRPr="00C40482" w:rsidRDefault="003D5C01" w:rsidP="003D5C01">
            <w:pPr>
              <w:rPr>
                <w:sz w:val="24"/>
                <w:szCs w:val="24"/>
              </w:rPr>
            </w:pPr>
            <w:r w:rsidRPr="00C40482">
              <w:rPr>
                <w:sz w:val="24"/>
                <w:szCs w:val="24"/>
              </w:rPr>
              <w:t>в федеральной собственности, всего</w:t>
            </w:r>
          </w:p>
        </w:tc>
        <w:tc>
          <w:tcPr>
            <w:tcW w:w="1560" w:type="dxa"/>
          </w:tcPr>
          <w:p w:rsidR="003D5C01" w:rsidRPr="00C40482" w:rsidRDefault="003D5C01" w:rsidP="003D5C01">
            <w:pPr>
              <w:jc w:val="center"/>
              <w:rPr>
                <w:sz w:val="24"/>
                <w:szCs w:val="24"/>
              </w:rPr>
            </w:pPr>
            <w:r w:rsidRPr="00C40482">
              <w:rPr>
                <w:sz w:val="24"/>
                <w:szCs w:val="24"/>
              </w:rPr>
              <w:t>87 589</w:t>
            </w:r>
          </w:p>
        </w:tc>
        <w:tc>
          <w:tcPr>
            <w:tcW w:w="1417" w:type="dxa"/>
          </w:tcPr>
          <w:p w:rsidR="003D5C01" w:rsidRPr="00C40482" w:rsidRDefault="003D5C01" w:rsidP="003D5C01">
            <w:pPr>
              <w:jc w:val="center"/>
              <w:rPr>
                <w:sz w:val="24"/>
                <w:szCs w:val="24"/>
              </w:rPr>
            </w:pPr>
            <w:r w:rsidRPr="00C40482">
              <w:rPr>
                <w:sz w:val="24"/>
                <w:szCs w:val="24"/>
              </w:rPr>
              <w:t>38,00%</w:t>
            </w:r>
          </w:p>
        </w:tc>
        <w:tc>
          <w:tcPr>
            <w:tcW w:w="1276" w:type="dxa"/>
          </w:tcPr>
          <w:p w:rsidR="003D5C01" w:rsidRPr="00C40482" w:rsidRDefault="003D5C01" w:rsidP="003D5C01">
            <w:pPr>
              <w:jc w:val="center"/>
              <w:rPr>
                <w:sz w:val="24"/>
                <w:szCs w:val="24"/>
              </w:rPr>
            </w:pPr>
            <w:r w:rsidRPr="00C40482">
              <w:rPr>
                <w:sz w:val="24"/>
                <w:szCs w:val="24"/>
              </w:rPr>
              <w:t>1 444 076</w:t>
            </w:r>
          </w:p>
        </w:tc>
        <w:tc>
          <w:tcPr>
            <w:tcW w:w="1241" w:type="dxa"/>
          </w:tcPr>
          <w:p w:rsidR="003D5C01" w:rsidRPr="00C40482" w:rsidRDefault="003D5C01" w:rsidP="003D5C01">
            <w:pPr>
              <w:jc w:val="center"/>
              <w:rPr>
                <w:sz w:val="24"/>
                <w:szCs w:val="24"/>
              </w:rPr>
            </w:pPr>
            <w:r w:rsidRPr="00C40482">
              <w:rPr>
                <w:sz w:val="24"/>
                <w:szCs w:val="24"/>
              </w:rPr>
              <w:t>38,00%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в т.ч. Российской</w:t>
            </w:r>
          </w:p>
          <w:p w:rsidR="003D5C01" w:rsidRPr="00C40482" w:rsidRDefault="003D5C01" w:rsidP="003D5C01">
            <w:pPr>
              <w:rPr>
                <w:sz w:val="24"/>
                <w:szCs w:val="24"/>
              </w:rPr>
            </w:pPr>
            <w:r w:rsidRPr="00C40482">
              <w:rPr>
                <w:sz w:val="24"/>
                <w:szCs w:val="24"/>
              </w:rPr>
              <w:t>Федерации</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Республики Коми </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Акции, закрепляемые в собственности Республики Коми</w:t>
            </w:r>
          </w:p>
        </w:tc>
        <w:tc>
          <w:tcPr>
            <w:tcW w:w="1560" w:type="dxa"/>
          </w:tcPr>
          <w:p w:rsidR="003D5C01" w:rsidRPr="00C40482" w:rsidRDefault="003D5C01" w:rsidP="003D5C01">
            <w:pPr>
              <w:jc w:val="center"/>
              <w:rPr>
                <w:sz w:val="24"/>
                <w:szCs w:val="24"/>
              </w:rPr>
            </w:pPr>
            <w:r w:rsidRPr="00C40482">
              <w:rPr>
                <w:sz w:val="24"/>
                <w:szCs w:val="24"/>
              </w:rPr>
              <w:t>23 050</w:t>
            </w:r>
          </w:p>
        </w:tc>
        <w:tc>
          <w:tcPr>
            <w:tcW w:w="1417" w:type="dxa"/>
          </w:tcPr>
          <w:p w:rsidR="003D5C01" w:rsidRPr="00C40482" w:rsidRDefault="003D5C01" w:rsidP="003D5C01">
            <w:pPr>
              <w:jc w:val="center"/>
              <w:rPr>
                <w:sz w:val="24"/>
                <w:szCs w:val="24"/>
              </w:rPr>
            </w:pPr>
            <w:r w:rsidRPr="00C40482">
              <w:rPr>
                <w:sz w:val="24"/>
                <w:szCs w:val="24"/>
              </w:rPr>
              <w:t>10,00%</w:t>
            </w:r>
          </w:p>
        </w:tc>
        <w:tc>
          <w:tcPr>
            <w:tcW w:w="1276" w:type="dxa"/>
          </w:tcPr>
          <w:p w:rsidR="003D5C01" w:rsidRPr="00C40482" w:rsidRDefault="003D5C01" w:rsidP="003D5C01">
            <w:pPr>
              <w:jc w:val="center"/>
              <w:rPr>
                <w:sz w:val="24"/>
                <w:szCs w:val="24"/>
              </w:rPr>
            </w:pPr>
            <w:r w:rsidRPr="00C40482">
              <w:rPr>
                <w:sz w:val="24"/>
                <w:szCs w:val="24"/>
              </w:rPr>
              <w:t>380 020</w:t>
            </w:r>
          </w:p>
        </w:tc>
        <w:tc>
          <w:tcPr>
            <w:tcW w:w="1241"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в т.ч. обыкновенные </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368 495</w:t>
            </w:r>
          </w:p>
        </w:tc>
        <w:tc>
          <w:tcPr>
            <w:tcW w:w="1241" w:type="dxa"/>
          </w:tcPr>
          <w:p w:rsidR="003D5C01" w:rsidRPr="00C40482" w:rsidRDefault="003D5C01" w:rsidP="003D5C01">
            <w:pPr>
              <w:jc w:val="center"/>
              <w:rPr>
                <w:sz w:val="24"/>
                <w:szCs w:val="24"/>
              </w:rPr>
            </w:pPr>
            <w:r w:rsidRPr="00C40482">
              <w:rPr>
                <w:sz w:val="24"/>
                <w:szCs w:val="24"/>
              </w:rPr>
              <w:t>9,70%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привилегированные</w:t>
            </w:r>
          </w:p>
          <w:p w:rsidR="003D5C01" w:rsidRPr="00C40482" w:rsidRDefault="003D5C01" w:rsidP="003D5C01">
            <w:pPr>
              <w:rPr>
                <w:sz w:val="24"/>
                <w:szCs w:val="24"/>
              </w:rPr>
            </w:pPr>
            <w:r w:rsidRPr="00C40482">
              <w:rPr>
                <w:sz w:val="24"/>
                <w:szCs w:val="24"/>
              </w:rPr>
              <w:t>типа «Б»</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w:t>
            </w:r>
          </w:p>
        </w:tc>
        <w:tc>
          <w:tcPr>
            <w:tcW w:w="1560" w:type="dxa"/>
          </w:tcPr>
          <w:p w:rsidR="003D5C01" w:rsidRPr="00C40482" w:rsidRDefault="003D5C01" w:rsidP="003D5C01">
            <w:pPr>
              <w:jc w:val="center"/>
              <w:rPr>
                <w:sz w:val="24"/>
                <w:szCs w:val="24"/>
              </w:rPr>
            </w:pPr>
            <w:r w:rsidRPr="00C40482">
              <w:rPr>
                <w:sz w:val="24"/>
                <w:szCs w:val="24"/>
              </w:rPr>
              <w:t>0</w:t>
            </w:r>
          </w:p>
        </w:tc>
        <w:tc>
          <w:tcPr>
            <w:tcW w:w="1417" w:type="dxa"/>
          </w:tcPr>
          <w:p w:rsidR="003D5C01" w:rsidRPr="00C40482" w:rsidRDefault="003D5C01" w:rsidP="003D5C01">
            <w:pPr>
              <w:jc w:val="center"/>
              <w:rPr>
                <w:sz w:val="24"/>
                <w:szCs w:val="24"/>
              </w:rPr>
            </w:pPr>
            <w:r w:rsidRPr="00C40482">
              <w:rPr>
                <w:sz w:val="24"/>
                <w:szCs w:val="24"/>
              </w:rPr>
              <w:t>0</w:t>
            </w:r>
          </w:p>
        </w:tc>
        <w:tc>
          <w:tcPr>
            <w:tcW w:w="1276" w:type="dxa"/>
          </w:tcPr>
          <w:p w:rsidR="003D5C01" w:rsidRPr="00C40482" w:rsidRDefault="003D5C01" w:rsidP="003D5C01">
            <w:pPr>
              <w:jc w:val="center"/>
              <w:rPr>
                <w:sz w:val="24"/>
                <w:szCs w:val="24"/>
              </w:rPr>
            </w:pPr>
            <w:r w:rsidRPr="00C40482">
              <w:rPr>
                <w:sz w:val="24"/>
                <w:szCs w:val="24"/>
              </w:rPr>
              <w:t>1 856 244</w:t>
            </w:r>
          </w:p>
        </w:tc>
        <w:tc>
          <w:tcPr>
            <w:tcW w:w="1241" w:type="dxa"/>
          </w:tcPr>
          <w:p w:rsidR="003D5C01" w:rsidRPr="00C40482" w:rsidRDefault="003D5C01" w:rsidP="003D5C01">
            <w:pPr>
              <w:jc w:val="center"/>
              <w:rPr>
                <w:sz w:val="24"/>
                <w:szCs w:val="24"/>
              </w:rPr>
            </w:pPr>
            <w:r w:rsidRPr="00C40482">
              <w:rPr>
                <w:sz w:val="24"/>
                <w:szCs w:val="24"/>
              </w:rPr>
              <w:t>48,85%</w:t>
            </w:r>
          </w:p>
        </w:tc>
      </w:tr>
    </w:tbl>
    <w:p w:rsidR="003D5C01" w:rsidRPr="00C40482" w:rsidRDefault="003D5C01" w:rsidP="003D5C01">
      <w:pPr>
        <w:ind w:firstLine="708"/>
        <w:jc w:val="both"/>
        <w:rPr>
          <w:b/>
          <w:sz w:val="24"/>
          <w:szCs w:val="24"/>
        </w:rPr>
      </w:pPr>
    </w:p>
    <w:p w:rsidR="003D5C01" w:rsidRPr="00C40482" w:rsidRDefault="003D5C01" w:rsidP="003D5C01">
      <w:pPr>
        <w:ind w:firstLine="708"/>
        <w:jc w:val="both"/>
        <w:rPr>
          <w:sz w:val="24"/>
          <w:szCs w:val="24"/>
        </w:rPr>
      </w:pPr>
      <w:r w:rsidRPr="00C40482">
        <w:rPr>
          <w:sz w:val="24"/>
          <w:szCs w:val="24"/>
        </w:rPr>
        <w:t>В дальнейшем принадлежащий «</w:t>
      </w:r>
      <w:proofErr w:type="spellStart"/>
      <w:r w:rsidRPr="00C40482">
        <w:rPr>
          <w:sz w:val="24"/>
          <w:szCs w:val="24"/>
        </w:rPr>
        <w:t>Инвестуголь</w:t>
      </w:r>
      <w:proofErr w:type="spellEnd"/>
      <w:r w:rsidRPr="00C40482">
        <w:rPr>
          <w:sz w:val="24"/>
          <w:szCs w:val="24"/>
        </w:rPr>
        <w:t>» пакет акций АО «Шахта “</w:t>
      </w:r>
      <w:proofErr w:type="spellStart"/>
      <w:r w:rsidRPr="00C40482">
        <w:rPr>
          <w:sz w:val="24"/>
          <w:szCs w:val="24"/>
        </w:rPr>
        <w:t>Воргашорская</w:t>
      </w:r>
      <w:proofErr w:type="spellEnd"/>
      <w:r w:rsidRPr="00C40482">
        <w:rPr>
          <w:sz w:val="24"/>
          <w:szCs w:val="24"/>
        </w:rPr>
        <w:t xml:space="preserve">”» был отчужден иностранными инвесторами – </w:t>
      </w:r>
      <w:r w:rsidRPr="00C40482">
        <w:rPr>
          <w:sz w:val="24"/>
          <w:szCs w:val="24"/>
          <w:lang w:val="en-US"/>
        </w:rPr>
        <w:t>I</w:t>
      </w:r>
      <w:r w:rsidRPr="00C40482">
        <w:rPr>
          <w:sz w:val="24"/>
          <w:szCs w:val="24"/>
        </w:rPr>
        <w:t>.</w:t>
      </w:r>
      <w:r w:rsidRPr="00C40482">
        <w:rPr>
          <w:sz w:val="24"/>
          <w:szCs w:val="24"/>
          <w:lang w:val="en-US"/>
        </w:rPr>
        <w:t>M</w:t>
      </w:r>
      <w:r w:rsidRPr="00C40482">
        <w:rPr>
          <w:sz w:val="24"/>
          <w:szCs w:val="24"/>
        </w:rPr>
        <w:t>.</w:t>
      </w:r>
      <w:r w:rsidRPr="00C40482">
        <w:rPr>
          <w:sz w:val="24"/>
          <w:szCs w:val="24"/>
          <w:lang w:val="en-US"/>
        </w:rPr>
        <w:t>I</w:t>
      </w:r>
      <w:r w:rsidRPr="00C40482">
        <w:rPr>
          <w:sz w:val="24"/>
          <w:szCs w:val="24"/>
        </w:rPr>
        <w:t>.</w:t>
      </w:r>
      <w:r w:rsidRPr="00C40482">
        <w:rPr>
          <w:sz w:val="24"/>
          <w:szCs w:val="24"/>
          <w:lang w:val="en-US"/>
        </w:rPr>
        <w:t>C</w:t>
      </w:r>
      <w:r w:rsidRPr="00C40482">
        <w:rPr>
          <w:sz w:val="24"/>
          <w:szCs w:val="24"/>
        </w:rPr>
        <w:t xml:space="preserve">. </w:t>
      </w:r>
      <w:r w:rsidRPr="00C40482">
        <w:rPr>
          <w:sz w:val="24"/>
          <w:szCs w:val="24"/>
          <w:lang w:val="en-US"/>
        </w:rPr>
        <w:t>Trading</w:t>
      </w:r>
      <w:r w:rsidRPr="00C40482">
        <w:rPr>
          <w:sz w:val="24"/>
          <w:szCs w:val="24"/>
        </w:rPr>
        <w:t xml:space="preserve"> </w:t>
      </w:r>
      <w:r w:rsidRPr="00C40482">
        <w:rPr>
          <w:sz w:val="24"/>
          <w:szCs w:val="24"/>
          <w:lang w:val="en-US"/>
        </w:rPr>
        <w:t>Ltd</w:t>
      </w:r>
      <w:r w:rsidRPr="00C40482">
        <w:rPr>
          <w:sz w:val="24"/>
          <w:szCs w:val="24"/>
        </w:rPr>
        <w:t xml:space="preserve"> (Кипр) и </w:t>
      </w:r>
      <w:proofErr w:type="gramStart"/>
      <w:r w:rsidRPr="00C40482">
        <w:rPr>
          <w:sz w:val="24"/>
          <w:szCs w:val="24"/>
          <w:lang w:val="en-US"/>
        </w:rPr>
        <w:t>Engineering</w:t>
      </w:r>
      <w:proofErr w:type="gramEnd"/>
      <w:r w:rsidRPr="00C40482">
        <w:rPr>
          <w:sz w:val="24"/>
          <w:szCs w:val="24"/>
        </w:rPr>
        <w:t xml:space="preserve"> </w:t>
      </w:r>
      <w:r w:rsidRPr="00C40482">
        <w:rPr>
          <w:sz w:val="24"/>
          <w:szCs w:val="24"/>
          <w:lang w:val="en-US"/>
        </w:rPr>
        <w:t>for</w:t>
      </w:r>
      <w:r w:rsidRPr="00C40482">
        <w:rPr>
          <w:sz w:val="24"/>
          <w:szCs w:val="24"/>
        </w:rPr>
        <w:t xml:space="preserve"> </w:t>
      </w:r>
      <w:r w:rsidRPr="00C40482">
        <w:rPr>
          <w:sz w:val="24"/>
          <w:szCs w:val="24"/>
          <w:lang w:val="en-US"/>
        </w:rPr>
        <w:t>Industry</w:t>
      </w:r>
      <w:r w:rsidRPr="00C40482">
        <w:rPr>
          <w:sz w:val="24"/>
          <w:szCs w:val="24"/>
        </w:rPr>
        <w:t xml:space="preserve"> </w:t>
      </w:r>
      <w:r w:rsidRPr="00C40482">
        <w:rPr>
          <w:sz w:val="24"/>
          <w:szCs w:val="24"/>
          <w:lang w:val="en-US"/>
        </w:rPr>
        <w:t>Ltd</w:t>
      </w:r>
      <w:r w:rsidRPr="00C40482">
        <w:rPr>
          <w:sz w:val="24"/>
          <w:szCs w:val="24"/>
        </w:rPr>
        <w:t xml:space="preserve"> (Великобритания).</w:t>
      </w:r>
    </w:p>
    <w:p w:rsidR="003D5C01" w:rsidRPr="00C40482" w:rsidRDefault="003D5C01" w:rsidP="003D5C01">
      <w:pPr>
        <w:ind w:firstLine="708"/>
        <w:jc w:val="both"/>
        <w:rPr>
          <w:sz w:val="24"/>
          <w:szCs w:val="24"/>
        </w:rPr>
      </w:pPr>
      <w:r w:rsidRPr="00C40482">
        <w:rPr>
          <w:sz w:val="24"/>
          <w:szCs w:val="24"/>
        </w:rPr>
        <w:t>После этого структура уставного капитала АО «Шахта «</w:t>
      </w:r>
      <w:proofErr w:type="spellStart"/>
      <w:r w:rsidRPr="00C40482">
        <w:rPr>
          <w:sz w:val="24"/>
          <w:szCs w:val="24"/>
        </w:rPr>
        <w:t>Воргашорская</w:t>
      </w:r>
      <w:proofErr w:type="spellEnd"/>
      <w:r w:rsidRPr="00C40482">
        <w:rPr>
          <w:sz w:val="24"/>
          <w:szCs w:val="24"/>
        </w:rPr>
        <w:t>»« стала выглядеть следующим образом:</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3794"/>
        <w:gridCol w:w="3827"/>
        <w:gridCol w:w="1950"/>
      </w:tblGrid>
      <w:tr w:rsidR="003D5C01" w:rsidRPr="00C40482" w:rsidTr="003D5C01">
        <w:tc>
          <w:tcPr>
            <w:tcW w:w="3794" w:type="dxa"/>
          </w:tcPr>
          <w:p w:rsidR="003D5C01" w:rsidRPr="00C40482" w:rsidRDefault="003D5C01" w:rsidP="003D5C01">
            <w:pPr>
              <w:jc w:val="center"/>
              <w:rPr>
                <w:sz w:val="24"/>
                <w:szCs w:val="24"/>
              </w:rPr>
            </w:pPr>
            <w:r w:rsidRPr="00C40482">
              <w:rPr>
                <w:sz w:val="24"/>
                <w:szCs w:val="24"/>
              </w:rPr>
              <w:t>Имя (наименование)</w:t>
            </w:r>
          </w:p>
          <w:p w:rsidR="003D5C01" w:rsidRPr="00C40482" w:rsidRDefault="003D5C01" w:rsidP="003D5C01">
            <w:pPr>
              <w:jc w:val="center"/>
              <w:rPr>
                <w:sz w:val="24"/>
                <w:szCs w:val="24"/>
              </w:rPr>
            </w:pPr>
            <w:r w:rsidRPr="00C40482">
              <w:rPr>
                <w:sz w:val="24"/>
                <w:szCs w:val="24"/>
              </w:rPr>
              <w:t>зарегистрированного</w:t>
            </w:r>
          </w:p>
          <w:p w:rsidR="003D5C01" w:rsidRPr="00C40482" w:rsidRDefault="003D5C01" w:rsidP="003D5C01">
            <w:pPr>
              <w:jc w:val="center"/>
              <w:rPr>
                <w:sz w:val="24"/>
                <w:szCs w:val="24"/>
              </w:rPr>
            </w:pPr>
            <w:r w:rsidRPr="00C40482">
              <w:rPr>
                <w:sz w:val="24"/>
                <w:szCs w:val="24"/>
              </w:rPr>
              <w:t>владельца акций</w:t>
            </w:r>
          </w:p>
        </w:tc>
        <w:tc>
          <w:tcPr>
            <w:tcW w:w="3827" w:type="dxa"/>
          </w:tcPr>
          <w:p w:rsidR="003D5C01" w:rsidRPr="00C40482" w:rsidRDefault="003D5C01" w:rsidP="003D5C01">
            <w:pPr>
              <w:jc w:val="center"/>
              <w:rPr>
                <w:sz w:val="24"/>
                <w:szCs w:val="24"/>
              </w:rPr>
            </w:pPr>
            <w:r w:rsidRPr="00C40482">
              <w:rPr>
                <w:sz w:val="24"/>
                <w:szCs w:val="24"/>
              </w:rPr>
              <w:t>Количество акций</w:t>
            </w:r>
          </w:p>
        </w:tc>
        <w:tc>
          <w:tcPr>
            <w:tcW w:w="1950" w:type="dxa"/>
          </w:tcPr>
          <w:p w:rsidR="003D5C01" w:rsidRPr="00C40482" w:rsidRDefault="003D5C01" w:rsidP="003D5C01">
            <w:pPr>
              <w:jc w:val="center"/>
              <w:rPr>
                <w:sz w:val="24"/>
                <w:szCs w:val="24"/>
              </w:rPr>
            </w:pPr>
            <w:r w:rsidRPr="00C40482">
              <w:rPr>
                <w:sz w:val="24"/>
                <w:szCs w:val="24"/>
              </w:rPr>
              <w:t>Процент</w:t>
            </w:r>
          </w:p>
          <w:p w:rsidR="003D5C01" w:rsidRPr="00C40482" w:rsidRDefault="003D5C01" w:rsidP="003D5C01">
            <w:pPr>
              <w:jc w:val="center"/>
              <w:rPr>
                <w:sz w:val="24"/>
                <w:szCs w:val="24"/>
              </w:rPr>
            </w:pPr>
            <w:r w:rsidRPr="00C40482">
              <w:rPr>
                <w:sz w:val="24"/>
                <w:szCs w:val="24"/>
              </w:rPr>
              <w:t>к уставному</w:t>
            </w:r>
          </w:p>
          <w:p w:rsidR="003D5C01" w:rsidRPr="00C40482" w:rsidRDefault="003D5C01" w:rsidP="003D5C01">
            <w:pPr>
              <w:jc w:val="center"/>
              <w:rPr>
                <w:sz w:val="24"/>
                <w:szCs w:val="24"/>
              </w:rPr>
            </w:pPr>
            <w:r w:rsidRPr="00C40482">
              <w:rPr>
                <w:sz w:val="24"/>
                <w:szCs w:val="24"/>
              </w:rPr>
              <w:t>капиталу</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1. Российские юридические</w:t>
            </w:r>
          </w:p>
          <w:p w:rsidR="003D5C01" w:rsidRPr="00C40482" w:rsidRDefault="003D5C01" w:rsidP="003D5C01">
            <w:pPr>
              <w:rPr>
                <w:i/>
                <w:sz w:val="24"/>
                <w:szCs w:val="24"/>
              </w:rPr>
            </w:pPr>
            <w:r w:rsidRPr="00C40482">
              <w:rPr>
                <w:i/>
                <w:sz w:val="24"/>
                <w:szCs w:val="24"/>
              </w:rPr>
              <w:t>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Государственная компания</w:t>
            </w:r>
          </w:p>
          <w:p w:rsidR="003D5C01" w:rsidRPr="00C40482" w:rsidRDefault="003D5C01" w:rsidP="003D5C01">
            <w:pPr>
              <w:rPr>
                <w:sz w:val="24"/>
                <w:szCs w:val="24"/>
              </w:rPr>
            </w:pPr>
            <w:r w:rsidRPr="00C40482">
              <w:rPr>
                <w:sz w:val="24"/>
                <w:szCs w:val="24"/>
              </w:rPr>
              <w:t>«</w:t>
            </w:r>
            <w:proofErr w:type="spellStart"/>
            <w:r w:rsidRPr="00C40482">
              <w:rPr>
                <w:sz w:val="24"/>
                <w:szCs w:val="24"/>
              </w:rPr>
              <w:t>Росуголь</w:t>
            </w:r>
            <w:proofErr w:type="spellEnd"/>
            <w:r w:rsidRPr="00C40482">
              <w:rPr>
                <w:sz w:val="24"/>
                <w:szCs w:val="24"/>
              </w:rPr>
              <w:t>»</w:t>
            </w:r>
          </w:p>
        </w:tc>
        <w:tc>
          <w:tcPr>
            <w:tcW w:w="3827" w:type="dxa"/>
          </w:tcPr>
          <w:p w:rsidR="003D5C01" w:rsidRPr="00C40482" w:rsidRDefault="003D5C01" w:rsidP="003D5C01">
            <w:pPr>
              <w:jc w:val="center"/>
              <w:rPr>
                <w:sz w:val="24"/>
                <w:szCs w:val="24"/>
              </w:rPr>
            </w:pPr>
            <w:r w:rsidRPr="00C40482">
              <w:rPr>
                <w:sz w:val="24"/>
                <w:szCs w:val="24"/>
              </w:rPr>
              <w:t>43 795 обыкновенных</w:t>
            </w:r>
          </w:p>
          <w:p w:rsidR="003D5C01" w:rsidRPr="00C40482" w:rsidRDefault="003D5C01" w:rsidP="003D5C01">
            <w:pPr>
              <w:jc w:val="center"/>
              <w:rPr>
                <w:sz w:val="24"/>
                <w:szCs w:val="24"/>
              </w:rPr>
            </w:pPr>
            <w:r w:rsidRPr="00C40482">
              <w:rPr>
                <w:sz w:val="24"/>
                <w:szCs w:val="24"/>
              </w:rPr>
              <w:t>акций</w:t>
            </w:r>
          </w:p>
        </w:tc>
        <w:tc>
          <w:tcPr>
            <w:tcW w:w="1950" w:type="dxa"/>
          </w:tcPr>
          <w:p w:rsidR="003D5C01" w:rsidRPr="00C40482" w:rsidRDefault="003D5C01" w:rsidP="003D5C01">
            <w:pPr>
              <w:jc w:val="center"/>
              <w:rPr>
                <w:sz w:val="24"/>
                <w:szCs w:val="24"/>
              </w:rPr>
            </w:pPr>
            <w:r w:rsidRPr="00C40482">
              <w:rPr>
                <w:sz w:val="24"/>
                <w:szCs w:val="24"/>
              </w:rPr>
              <w:t>1,2 %</w:t>
            </w:r>
          </w:p>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2. Граждане России </w:t>
            </w:r>
          </w:p>
          <w:p w:rsidR="003D5C01" w:rsidRPr="00C40482" w:rsidRDefault="003D5C01" w:rsidP="003D5C01">
            <w:pPr>
              <w:rPr>
                <w:sz w:val="24"/>
                <w:szCs w:val="24"/>
              </w:rPr>
            </w:pPr>
          </w:p>
        </w:tc>
        <w:tc>
          <w:tcPr>
            <w:tcW w:w="3827" w:type="dxa"/>
          </w:tcPr>
          <w:p w:rsidR="003D5C01" w:rsidRPr="00C40482" w:rsidRDefault="003D5C01" w:rsidP="003D5C01">
            <w:pPr>
              <w:jc w:val="center"/>
              <w:rPr>
                <w:sz w:val="24"/>
                <w:szCs w:val="24"/>
              </w:rPr>
            </w:pPr>
            <w:r w:rsidRPr="00C40482">
              <w:rPr>
                <w:sz w:val="24"/>
                <w:szCs w:val="24"/>
              </w:rPr>
              <w:t>62 117 обыкновенных акций</w:t>
            </w:r>
          </w:p>
          <w:p w:rsidR="003D5C01" w:rsidRPr="00C40482" w:rsidRDefault="003D5C01" w:rsidP="003D5C01">
            <w:pPr>
              <w:jc w:val="center"/>
              <w:rPr>
                <w:sz w:val="24"/>
                <w:szCs w:val="24"/>
              </w:rPr>
            </w:pPr>
            <w:r w:rsidRPr="00C40482">
              <w:rPr>
                <w:sz w:val="24"/>
                <w:szCs w:val="24"/>
              </w:rPr>
              <w:t>57 067 привилегированных акций типа «А»</w:t>
            </w:r>
          </w:p>
        </w:tc>
        <w:tc>
          <w:tcPr>
            <w:tcW w:w="1950" w:type="dxa"/>
          </w:tcPr>
          <w:p w:rsidR="003D5C01" w:rsidRPr="00C40482" w:rsidRDefault="003D5C01" w:rsidP="003D5C01">
            <w:pPr>
              <w:jc w:val="center"/>
              <w:rPr>
                <w:sz w:val="24"/>
                <w:szCs w:val="24"/>
              </w:rPr>
            </w:pPr>
            <w:r w:rsidRPr="00C40482">
              <w:rPr>
                <w:sz w:val="24"/>
                <w:szCs w:val="24"/>
              </w:rPr>
              <w:t>1,63 %</w:t>
            </w:r>
          </w:p>
          <w:p w:rsidR="003D5C01" w:rsidRPr="00C40482" w:rsidRDefault="003D5C01" w:rsidP="003D5C01">
            <w:pPr>
              <w:jc w:val="center"/>
              <w:rPr>
                <w:sz w:val="24"/>
                <w:szCs w:val="24"/>
              </w:rPr>
            </w:pPr>
            <w:r w:rsidRPr="00C40482">
              <w:rPr>
                <w:sz w:val="24"/>
                <w:szCs w:val="24"/>
              </w:rPr>
              <w:t>1,5 %</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3. Иностранные юридические 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I.M.I.C. Trading Ltd (Cy-</w:t>
            </w:r>
          </w:p>
          <w:p w:rsidR="003D5C01" w:rsidRPr="00C40482" w:rsidRDefault="003D5C01" w:rsidP="003D5C01">
            <w:pPr>
              <w:rPr>
                <w:sz w:val="24"/>
                <w:szCs w:val="24"/>
              </w:rPr>
            </w:pPr>
            <w:proofErr w:type="spellStart"/>
            <w:r w:rsidRPr="00C40482">
              <w:rPr>
                <w:sz w:val="24"/>
                <w:szCs w:val="24"/>
                <w:lang w:val="en-US"/>
              </w:rPr>
              <w:t>prus</w:t>
            </w:r>
            <w:proofErr w:type="spellEnd"/>
            <w:r w:rsidRPr="00C40482">
              <w:rPr>
                <w:sz w:val="24"/>
                <w:szCs w:val="24"/>
                <w:lang w:val="en-US"/>
              </w:rPr>
              <w:t>)</w:t>
            </w:r>
          </w:p>
        </w:tc>
        <w:tc>
          <w:tcPr>
            <w:tcW w:w="3827" w:type="dxa"/>
          </w:tcPr>
          <w:p w:rsidR="003D5C01" w:rsidRPr="00C40482" w:rsidRDefault="003D5C01" w:rsidP="003D5C01">
            <w:pPr>
              <w:jc w:val="center"/>
              <w:rPr>
                <w:sz w:val="24"/>
                <w:szCs w:val="24"/>
                <w:lang w:val="en-US"/>
              </w:rPr>
            </w:pPr>
            <w:r w:rsidRPr="00C40482">
              <w:rPr>
                <w:sz w:val="24"/>
                <w:szCs w:val="24"/>
                <w:lang w:val="en-US"/>
              </w:rPr>
              <w:t xml:space="preserve">1 856 000 </w:t>
            </w:r>
            <w:r w:rsidRPr="00C40482">
              <w:rPr>
                <w:sz w:val="24"/>
                <w:szCs w:val="24"/>
              </w:rPr>
              <w:t>обыкновенных акций</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48,8%</w:t>
            </w: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Engineering for Industry Ltd</w:t>
            </w:r>
          </w:p>
          <w:p w:rsidR="003D5C01" w:rsidRPr="00C40482" w:rsidRDefault="003D5C01" w:rsidP="003D5C01">
            <w:pPr>
              <w:rPr>
                <w:sz w:val="24"/>
                <w:szCs w:val="24"/>
                <w:lang w:val="en-US"/>
              </w:rPr>
            </w:pPr>
            <w:r w:rsidRPr="00C40482">
              <w:rPr>
                <w:sz w:val="24"/>
                <w:szCs w:val="24"/>
                <w:lang w:val="en-US"/>
              </w:rPr>
              <w:t>(</w:t>
            </w:r>
            <w:r w:rsidRPr="00C40482">
              <w:rPr>
                <w:sz w:val="24"/>
                <w:szCs w:val="24"/>
              </w:rPr>
              <w:t>Великобритания</w:t>
            </w:r>
            <w:r w:rsidRPr="00C40482">
              <w:rPr>
                <w:sz w:val="24"/>
                <w:szCs w:val="24"/>
                <w:lang w:val="en-US"/>
              </w:rPr>
              <w:t>)</w:t>
            </w:r>
          </w:p>
        </w:tc>
        <w:tc>
          <w:tcPr>
            <w:tcW w:w="3827" w:type="dxa"/>
          </w:tcPr>
          <w:p w:rsidR="003D5C01" w:rsidRPr="00C40482" w:rsidRDefault="003D5C01" w:rsidP="003D5C01">
            <w:pPr>
              <w:jc w:val="center"/>
              <w:rPr>
                <w:sz w:val="24"/>
                <w:szCs w:val="24"/>
              </w:rPr>
            </w:pPr>
            <w:r w:rsidRPr="00C40482">
              <w:rPr>
                <w:sz w:val="24"/>
                <w:szCs w:val="24"/>
              </w:rPr>
              <w:t>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0,0%</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4. Органы государственной </w:t>
            </w:r>
            <w:r w:rsidRPr="00C40482">
              <w:rPr>
                <w:i/>
                <w:sz w:val="24"/>
                <w:szCs w:val="24"/>
              </w:rPr>
              <w:lastRenderedPageBreak/>
              <w:t>власти</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lastRenderedPageBreak/>
              <w:t>Министерство Республики</w:t>
            </w:r>
          </w:p>
          <w:p w:rsidR="003D5C01" w:rsidRPr="00C40482" w:rsidRDefault="003D5C01" w:rsidP="003D5C01">
            <w:pPr>
              <w:rPr>
                <w:sz w:val="24"/>
                <w:szCs w:val="24"/>
              </w:rPr>
            </w:pPr>
            <w:r w:rsidRPr="00C40482">
              <w:rPr>
                <w:sz w:val="24"/>
                <w:szCs w:val="24"/>
              </w:rPr>
              <w:t>Коми по управлению имуществом</w:t>
            </w:r>
          </w:p>
        </w:tc>
        <w:tc>
          <w:tcPr>
            <w:tcW w:w="3827" w:type="dxa"/>
          </w:tcPr>
          <w:p w:rsidR="003D5C01" w:rsidRPr="00C40482" w:rsidRDefault="003D5C01" w:rsidP="003D5C01">
            <w:pPr>
              <w:jc w:val="center"/>
              <w:rPr>
                <w:sz w:val="24"/>
                <w:szCs w:val="24"/>
              </w:rPr>
            </w:pPr>
            <w:r w:rsidRPr="00C40482">
              <w:rPr>
                <w:sz w:val="24"/>
                <w:szCs w:val="24"/>
              </w:rPr>
              <w:t>11 525 привилегированных акций типа «Б»</w:t>
            </w:r>
          </w:p>
          <w:p w:rsidR="003D5C01" w:rsidRPr="00C40482" w:rsidRDefault="003D5C01" w:rsidP="003D5C01">
            <w:pPr>
              <w:jc w:val="center"/>
              <w:rPr>
                <w:sz w:val="24"/>
                <w:szCs w:val="24"/>
              </w:rPr>
            </w:pPr>
            <w:r w:rsidRPr="00C40482">
              <w:rPr>
                <w:sz w:val="24"/>
                <w:szCs w:val="24"/>
              </w:rPr>
              <w:t>1 090 534 обыкновенных акций</w:t>
            </w:r>
          </w:p>
        </w:tc>
        <w:tc>
          <w:tcPr>
            <w:tcW w:w="1950" w:type="dxa"/>
          </w:tcPr>
          <w:p w:rsidR="003D5C01" w:rsidRPr="00C40482" w:rsidRDefault="003D5C01" w:rsidP="003D5C01">
            <w:pPr>
              <w:jc w:val="center"/>
              <w:rPr>
                <w:sz w:val="24"/>
                <w:szCs w:val="24"/>
              </w:rPr>
            </w:pPr>
            <w:r w:rsidRPr="00C40482">
              <w:rPr>
                <w:sz w:val="24"/>
                <w:szCs w:val="24"/>
              </w:rPr>
              <w:t>0,3%</w:t>
            </w:r>
          </w:p>
          <w:p w:rsidR="003D5C01" w:rsidRPr="00C40482" w:rsidRDefault="003D5C01" w:rsidP="003D5C01">
            <w:pPr>
              <w:jc w:val="center"/>
              <w:rPr>
                <w:sz w:val="24"/>
                <w:szCs w:val="24"/>
              </w:rPr>
            </w:pPr>
          </w:p>
          <w:p w:rsidR="003D5C01" w:rsidRPr="00C40482" w:rsidRDefault="003D5C01" w:rsidP="003D5C01">
            <w:pPr>
              <w:jc w:val="center"/>
              <w:rPr>
                <w:sz w:val="24"/>
                <w:szCs w:val="24"/>
              </w:rPr>
            </w:pPr>
            <w:r w:rsidRPr="00C40482">
              <w:rPr>
                <w:sz w:val="24"/>
                <w:szCs w:val="24"/>
              </w:rPr>
              <w:t>28,7%</w:t>
            </w: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Госкомитет по управлению</w:t>
            </w:r>
          </w:p>
          <w:p w:rsidR="003D5C01" w:rsidRPr="00C40482" w:rsidRDefault="003D5C01" w:rsidP="003D5C01">
            <w:pPr>
              <w:rPr>
                <w:sz w:val="24"/>
                <w:szCs w:val="24"/>
              </w:rPr>
            </w:pPr>
            <w:r w:rsidRPr="00C40482">
              <w:rPr>
                <w:sz w:val="24"/>
                <w:szCs w:val="24"/>
              </w:rPr>
              <w:t>имуществом</w:t>
            </w:r>
          </w:p>
        </w:tc>
        <w:tc>
          <w:tcPr>
            <w:tcW w:w="3827" w:type="dxa"/>
          </w:tcPr>
          <w:p w:rsidR="003D5C01" w:rsidRPr="00C40482" w:rsidRDefault="003D5C01" w:rsidP="003D5C01">
            <w:pPr>
              <w:jc w:val="center"/>
              <w:rPr>
                <w:sz w:val="24"/>
                <w:szCs w:val="24"/>
              </w:rPr>
            </w:pPr>
            <w:r w:rsidRPr="00C40482">
              <w:rPr>
                <w:sz w:val="24"/>
                <w:szCs w:val="24"/>
              </w:rPr>
              <w:t>678 244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rPr>
              <w:t>17,85%</w:t>
            </w:r>
          </w:p>
        </w:tc>
      </w:tr>
      <w:tr w:rsidR="003D5C01" w:rsidRPr="00C40482" w:rsidTr="003D5C01">
        <w:tc>
          <w:tcPr>
            <w:tcW w:w="3794" w:type="dxa"/>
          </w:tcPr>
          <w:p w:rsidR="003D5C01" w:rsidRPr="00C40482" w:rsidRDefault="003D5C01" w:rsidP="003D5C01">
            <w:pPr>
              <w:rPr>
                <w:i/>
                <w:sz w:val="24"/>
                <w:szCs w:val="24"/>
              </w:rPr>
            </w:pPr>
            <w:r w:rsidRPr="00C40482">
              <w:rPr>
                <w:b/>
                <w:i/>
                <w:sz w:val="24"/>
                <w:szCs w:val="24"/>
              </w:rPr>
              <w:t>ИТОГО</w:t>
            </w:r>
            <w:r w:rsidRPr="00C40482">
              <w:rPr>
                <w:i/>
                <w:sz w:val="24"/>
                <w:szCs w:val="24"/>
              </w:rPr>
              <w:t xml:space="preserve"> </w:t>
            </w:r>
          </w:p>
          <w:p w:rsidR="003D5C01" w:rsidRPr="00C40482" w:rsidRDefault="003D5C01" w:rsidP="003D5C01">
            <w:pPr>
              <w:rPr>
                <w:i/>
                <w:sz w:val="24"/>
                <w:szCs w:val="24"/>
              </w:rPr>
            </w:pPr>
          </w:p>
        </w:tc>
        <w:tc>
          <w:tcPr>
            <w:tcW w:w="3827" w:type="dxa"/>
          </w:tcPr>
          <w:p w:rsidR="003D5C01" w:rsidRPr="00C40482" w:rsidRDefault="003D5C01" w:rsidP="003D5C01">
            <w:pPr>
              <w:jc w:val="center"/>
              <w:rPr>
                <w:i/>
                <w:sz w:val="24"/>
                <w:szCs w:val="24"/>
              </w:rPr>
            </w:pPr>
            <w:r w:rsidRPr="00C40482">
              <w:rPr>
                <w:i/>
                <w:sz w:val="24"/>
                <w:szCs w:val="24"/>
              </w:rPr>
              <w:t>3 731 051 обыкновенных акций</w:t>
            </w:r>
          </w:p>
          <w:p w:rsidR="003D5C01" w:rsidRPr="00C40482" w:rsidRDefault="003D5C01" w:rsidP="003D5C01">
            <w:pPr>
              <w:jc w:val="center"/>
              <w:rPr>
                <w:i/>
                <w:sz w:val="24"/>
                <w:szCs w:val="24"/>
              </w:rPr>
            </w:pPr>
            <w:r w:rsidRPr="00C40482">
              <w:rPr>
                <w:i/>
                <w:sz w:val="24"/>
                <w:szCs w:val="24"/>
              </w:rPr>
              <w:t>57 624 привилегированных акций типа «А»</w:t>
            </w:r>
          </w:p>
          <w:p w:rsidR="003D5C01" w:rsidRPr="00C40482" w:rsidRDefault="003D5C01" w:rsidP="003D5C01">
            <w:pPr>
              <w:jc w:val="center"/>
              <w:rPr>
                <w:i/>
                <w:sz w:val="24"/>
                <w:szCs w:val="24"/>
              </w:rPr>
            </w:pPr>
            <w:r w:rsidRPr="00C40482">
              <w:rPr>
                <w:i/>
                <w:sz w:val="24"/>
                <w:szCs w:val="24"/>
              </w:rPr>
              <w:t>11 525 привилегированных акций типа «Б»</w:t>
            </w:r>
          </w:p>
        </w:tc>
        <w:tc>
          <w:tcPr>
            <w:tcW w:w="1950" w:type="dxa"/>
          </w:tcPr>
          <w:p w:rsidR="003D5C01" w:rsidRPr="00C40482" w:rsidRDefault="003D5C01" w:rsidP="003D5C01">
            <w:pPr>
              <w:jc w:val="cente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b/>
          <w:i/>
          <w:sz w:val="24"/>
          <w:szCs w:val="24"/>
        </w:rPr>
      </w:pPr>
      <w:r w:rsidRPr="00C40482">
        <w:rPr>
          <w:b/>
          <w:i/>
          <w:sz w:val="24"/>
          <w:szCs w:val="24"/>
        </w:rPr>
        <w:t>Задания</w:t>
      </w:r>
    </w:p>
    <w:p w:rsidR="003D5C01" w:rsidRPr="00C40482" w:rsidRDefault="003D5C01" w:rsidP="003D5C01">
      <w:pPr>
        <w:ind w:firstLine="708"/>
        <w:jc w:val="both"/>
        <w:rPr>
          <w:sz w:val="24"/>
          <w:szCs w:val="24"/>
        </w:rPr>
      </w:pPr>
      <w:r w:rsidRPr="00C40482">
        <w:rPr>
          <w:sz w:val="24"/>
          <w:szCs w:val="24"/>
        </w:rPr>
        <w:t>1. Установите, могло ли АО «Шахта “</w:t>
      </w:r>
      <w:proofErr w:type="spellStart"/>
      <w:r w:rsidRPr="00C40482">
        <w:rPr>
          <w:sz w:val="24"/>
          <w:szCs w:val="24"/>
        </w:rPr>
        <w:t>Воргашорская</w:t>
      </w:r>
      <w:proofErr w:type="spellEnd"/>
      <w:r w:rsidRPr="00C40482">
        <w:rPr>
          <w:sz w:val="24"/>
          <w:szCs w:val="24"/>
        </w:rPr>
        <w:t>”» проводить дополнительную эмиссию акций.</w:t>
      </w:r>
    </w:p>
    <w:p w:rsidR="003D5C01" w:rsidRPr="00C40482" w:rsidRDefault="003D5C01" w:rsidP="003D5C01">
      <w:pPr>
        <w:ind w:firstLine="708"/>
        <w:jc w:val="both"/>
        <w:rPr>
          <w:sz w:val="24"/>
          <w:szCs w:val="24"/>
        </w:rPr>
      </w:pPr>
      <w:r w:rsidRPr="00C40482">
        <w:rPr>
          <w:sz w:val="24"/>
          <w:szCs w:val="24"/>
        </w:rPr>
        <w:t>2. Как Вы считаете, были ли нарушены права владельцев привилегированных акций АО «Шахта “</w:t>
      </w:r>
      <w:proofErr w:type="spellStart"/>
      <w:r w:rsidRPr="00C40482">
        <w:rPr>
          <w:sz w:val="24"/>
          <w:szCs w:val="24"/>
        </w:rPr>
        <w:t>Воргашорская</w:t>
      </w:r>
      <w:proofErr w:type="spellEnd"/>
      <w:r w:rsidRPr="00C40482">
        <w:rPr>
          <w:sz w:val="24"/>
          <w:szCs w:val="24"/>
        </w:rPr>
        <w:t>”» при проведении общего собрания акционеров 16 апреля 1996 г., если да, то каким образом?</w:t>
      </w:r>
    </w:p>
    <w:p w:rsidR="003D5C01" w:rsidRPr="00C40482" w:rsidRDefault="003D5C01" w:rsidP="003D5C01">
      <w:pPr>
        <w:ind w:firstLine="708"/>
        <w:jc w:val="both"/>
        <w:rPr>
          <w:sz w:val="24"/>
          <w:szCs w:val="24"/>
        </w:rPr>
      </w:pPr>
      <w:r w:rsidRPr="00C40482">
        <w:rPr>
          <w:sz w:val="24"/>
          <w:szCs w:val="24"/>
        </w:rPr>
        <w:t>3. Какие нарушения законодательства о ценных бумагах были допущены советом директоров АО «Шахта “</w:t>
      </w:r>
      <w:proofErr w:type="spellStart"/>
      <w:r w:rsidRPr="00C40482">
        <w:rPr>
          <w:sz w:val="24"/>
          <w:szCs w:val="24"/>
        </w:rPr>
        <w:t>Воргашорская</w:t>
      </w:r>
      <w:proofErr w:type="spellEnd"/>
      <w:r w:rsidRPr="00C40482">
        <w:rPr>
          <w:sz w:val="24"/>
          <w:szCs w:val="24"/>
        </w:rPr>
        <w:t>”» при принятии решения о дополнительном выпуске акций?</w:t>
      </w:r>
    </w:p>
    <w:p w:rsidR="003D5C01" w:rsidRPr="00C40482" w:rsidRDefault="003D5C01" w:rsidP="003D5C01">
      <w:pPr>
        <w:ind w:firstLine="708"/>
        <w:jc w:val="both"/>
        <w:rPr>
          <w:sz w:val="24"/>
          <w:szCs w:val="24"/>
        </w:rPr>
      </w:pPr>
      <w:r w:rsidRPr="00C40482">
        <w:rPr>
          <w:sz w:val="24"/>
          <w:szCs w:val="24"/>
        </w:rPr>
        <w:t>4. Какова должна была быть процедура государственной регистрации дополнительного выпуска акций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5. Какова должна быть процедура приобретения акций АО «Шахта “</w:t>
      </w:r>
      <w:proofErr w:type="spellStart"/>
      <w:r w:rsidRPr="00C40482">
        <w:rPr>
          <w:sz w:val="24"/>
          <w:szCs w:val="24"/>
        </w:rPr>
        <w:t>Воргашорская</w:t>
      </w:r>
      <w:proofErr w:type="spellEnd"/>
      <w:r w:rsidRPr="00C40482">
        <w:rPr>
          <w:sz w:val="24"/>
          <w:szCs w:val="24"/>
        </w:rPr>
        <w:t>”» иностранными инвесторами?</w:t>
      </w:r>
    </w:p>
    <w:p w:rsidR="003D5C01" w:rsidRPr="00C40482" w:rsidRDefault="003D5C01" w:rsidP="00F1248E">
      <w:pPr>
        <w:jc w:val="both"/>
        <w:rPr>
          <w:sz w:val="24"/>
          <w:szCs w:val="24"/>
        </w:rPr>
      </w:pPr>
    </w:p>
    <w:p w:rsidR="003D5C01" w:rsidRPr="00C40482" w:rsidRDefault="00F1248E" w:rsidP="00F1248E">
      <w:pPr>
        <w:ind w:firstLine="709"/>
        <w:jc w:val="center"/>
        <w:rPr>
          <w:b/>
          <w:sz w:val="24"/>
          <w:szCs w:val="24"/>
        </w:rPr>
      </w:pPr>
      <w:r w:rsidRPr="00C40482">
        <w:rPr>
          <w:b/>
          <w:sz w:val="24"/>
          <w:szCs w:val="24"/>
        </w:rPr>
        <w:t>Кейс № 6</w:t>
      </w:r>
      <w:r w:rsidR="003D5C01" w:rsidRPr="00C40482">
        <w:rPr>
          <w:b/>
          <w:sz w:val="24"/>
          <w:szCs w:val="24"/>
        </w:rPr>
        <w:t>. Управление</w:t>
      </w:r>
      <w:r w:rsidRPr="00C40482">
        <w:rPr>
          <w:b/>
          <w:sz w:val="24"/>
          <w:szCs w:val="24"/>
        </w:rPr>
        <w:t xml:space="preserve"> стоимостью алюминиевого завода </w:t>
      </w:r>
      <w:r w:rsidR="003D5C01" w:rsidRPr="00C40482">
        <w:rPr>
          <w:b/>
          <w:sz w:val="24"/>
          <w:szCs w:val="24"/>
        </w:rPr>
        <w:t>«РОССГРУПП»</w:t>
      </w:r>
    </w:p>
    <w:p w:rsidR="00F1248E" w:rsidRPr="00C40482" w:rsidRDefault="00F1248E" w:rsidP="003D5C01">
      <w:pPr>
        <w:ind w:firstLine="709"/>
        <w:jc w:val="center"/>
        <w:rPr>
          <w:b/>
          <w:sz w:val="24"/>
          <w:szCs w:val="24"/>
        </w:rPr>
      </w:pPr>
    </w:p>
    <w:p w:rsidR="003D5C01" w:rsidRPr="00C40482" w:rsidRDefault="003D5C01" w:rsidP="003D5C01">
      <w:pPr>
        <w:ind w:left="707" w:firstLine="709"/>
        <w:jc w:val="both"/>
        <w:rPr>
          <w:sz w:val="24"/>
          <w:szCs w:val="24"/>
        </w:rPr>
      </w:pPr>
      <w:r w:rsidRPr="00C40482">
        <w:rPr>
          <w:sz w:val="24"/>
          <w:szCs w:val="24"/>
        </w:rPr>
        <w:t>Мажоритарные акционеры на заседании совета директоров алюминиевого завода «РОССГРУПП» оживленно обсуждают прое</w:t>
      </w:r>
      <w:proofErr w:type="gramStart"/>
      <w:r w:rsidRPr="00C40482">
        <w:rPr>
          <w:sz w:val="24"/>
          <w:szCs w:val="24"/>
        </w:rPr>
        <w:t>кт стр</w:t>
      </w:r>
      <w:proofErr w:type="gramEnd"/>
      <w:r w:rsidRPr="00C40482">
        <w:rPr>
          <w:sz w:val="24"/>
          <w:szCs w:val="24"/>
        </w:rPr>
        <w:t xml:space="preserve">атегического плана акционерного общества, единственным материальным активом которого является этот завод. Для всех акционеров приоритетом является рост рыночной стоимости компании и их долей в ней. До сих пор компания производила и продавала прокат алюминия. Технологическое оборудование находится в рабочем состоянии, и необходимость его модернизировать в обозримом будущем отсутствует. У компании есть стабильные заказчики из России (70 % продаж) и Украины (30 % продаж). Портфель заказов обеспечивает стопроцентную загрузку предприятия до конца следующего года. Среднегодовая выручка от продаж (без налога на добавленную стоимость) за предыдущие 4 года (в текущих ценах) составила 30 </w:t>
      </w:r>
      <w:proofErr w:type="gramStart"/>
      <w:r w:rsidRPr="00C40482">
        <w:rPr>
          <w:sz w:val="24"/>
          <w:szCs w:val="24"/>
        </w:rPr>
        <w:t>млрд</w:t>
      </w:r>
      <w:proofErr w:type="gramEnd"/>
      <w:r w:rsidRPr="00C40482">
        <w:rPr>
          <w:sz w:val="24"/>
          <w:szCs w:val="24"/>
        </w:rPr>
        <w:t xml:space="preserve"> руб. Переменные издержки в среднем в год были 17 млрд руб. (тоже в текущих ценах), постоянные – 8 млрд руб. Среднегодовая чистая прибыль равнялась 3,3 млрд руб., показатель EBITDA равнялся 4,7 млрд руб. Ранее бравшиеся для технического перевооружения долгосрочные кредиты погашены. С учетом названных выше в целом положительных финансовых результатов часть мажоритарных акционеров настаивает на продолжении наложенного бизнеса. Другая часть акционеров не удовлетворена сравнительно низкой рентабельностью продукции и отчетливо циклическим характером изменения рыночных цен на алюминий и прокат алюминия. Они предлагают вертикально («вверх») интегрировать компанию и вместо алюминиевого проката освоить производство колеса для легковых и коммерческих автомобилей и компоненты для них (диски, крепления и пр.), используя при этом в качестве материала собственного изготовления слябы из упрочненного алюминия.</w:t>
      </w:r>
    </w:p>
    <w:p w:rsidR="003D5C01" w:rsidRPr="00C40482" w:rsidRDefault="003D5C01" w:rsidP="003D5C01">
      <w:pPr>
        <w:ind w:left="707" w:firstLine="709"/>
        <w:jc w:val="both"/>
        <w:rPr>
          <w:sz w:val="24"/>
          <w:szCs w:val="24"/>
        </w:rPr>
      </w:pPr>
      <w:r w:rsidRPr="00C40482">
        <w:rPr>
          <w:sz w:val="24"/>
          <w:szCs w:val="24"/>
        </w:rPr>
        <w:t>Чтобы осуществить эту идею, компании придется:</w:t>
      </w:r>
    </w:p>
    <w:p w:rsidR="003D5C01" w:rsidRPr="00C40482" w:rsidRDefault="003D5C01" w:rsidP="003D5C01">
      <w:pPr>
        <w:ind w:firstLine="709"/>
        <w:jc w:val="both"/>
        <w:rPr>
          <w:sz w:val="24"/>
          <w:szCs w:val="24"/>
        </w:rPr>
      </w:pPr>
      <w:r w:rsidRPr="00C40482">
        <w:rPr>
          <w:sz w:val="24"/>
          <w:szCs w:val="24"/>
        </w:rPr>
        <w:lastRenderedPageBreak/>
        <w:t>• внедрить технологии выплавки упрочненного алюминия (добавляя к составу регулярно используемых покупных ресурсов соответствующие присадки);</w:t>
      </w:r>
    </w:p>
    <w:p w:rsidR="003D5C01" w:rsidRPr="00C40482" w:rsidRDefault="003D5C01" w:rsidP="003D5C01">
      <w:pPr>
        <w:ind w:firstLine="709"/>
        <w:jc w:val="both"/>
        <w:rPr>
          <w:sz w:val="24"/>
          <w:szCs w:val="24"/>
        </w:rPr>
      </w:pPr>
      <w:r w:rsidRPr="00C40482">
        <w:rPr>
          <w:sz w:val="24"/>
          <w:szCs w:val="24"/>
        </w:rPr>
        <w:t>• заказать, приобрести, смонтировать и наладить новое специальное штамповочное оборудование;</w:t>
      </w:r>
    </w:p>
    <w:p w:rsidR="003D5C01" w:rsidRPr="00C40482" w:rsidRDefault="003D5C01" w:rsidP="003D5C01">
      <w:pPr>
        <w:ind w:firstLine="709"/>
        <w:jc w:val="both"/>
        <w:rPr>
          <w:sz w:val="24"/>
          <w:szCs w:val="24"/>
        </w:rPr>
      </w:pPr>
      <w:r w:rsidRPr="00C40482">
        <w:rPr>
          <w:sz w:val="24"/>
          <w:szCs w:val="24"/>
        </w:rPr>
        <w:t>• освободить помещение, занимаемое в настоящее время оборудованием для холодного проката алюминия;</w:t>
      </w:r>
    </w:p>
    <w:p w:rsidR="003D5C01" w:rsidRPr="00C40482" w:rsidRDefault="003D5C01" w:rsidP="003D5C01">
      <w:pPr>
        <w:ind w:firstLine="709"/>
        <w:jc w:val="both"/>
        <w:rPr>
          <w:sz w:val="24"/>
          <w:szCs w:val="24"/>
        </w:rPr>
      </w:pPr>
      <w:r w:rsidRPr="00C40482">
        <w:rPr>
          <w:sz w:val="24"/>
          <w:szCs w:val="24"/>
        </w:rPr>
        <w:t>• переподготовить местный персонал.</w:t>
      </w:r>
    </w:p>
    <w:p w:rsidR="003D5C01" w:rsidRPr="00C40482" w:rsidRDefault="003D5C01" w:rsidP="003D5C01">
      <w:pPr>
        <w:ind w:firstLine="709"/>
        <w:jc w:val="both"/>
        <w:rPr>
          <w:sz w:val="24"/>
          <w:szCs w:val="24"/>
        </w:rPr>
      </w:pPr>
      <w:r w:rsidRPr="00C40482">
        <w:rPr>
          <w:sz w:val="24"/>
          <w:szCs w:val="24"/>
        </w:rPr>
        <w:t>Главный аргумент тех, кто предлагает перепрофилировать завод на производство автомобильных колес и компонентов для них, состоит в том, что емкость отечественного и местного (регионального) рынков таких товаров быстро растет:</w:t>
      </w:r>
    </w:p>
    <w:p w:rsidR="003D5C01" w:rsidRPr="00C40482" w:rsidRDefault="003D5C01" w:rsidP="003D5C01">
      <w:pPr>
        <w:ind w:firstLine="709"/>
        <w:jc w:val="both"/>
        <w:rPr>
          <w:sz w:val="24"/>
          <w:szCs w:val="24"/>
        </w:rPr>
      </w:pPr>
      <w:r w:rsidRPr="00C40482">
        <w:rPr>
          <w:sz w:val="24"/>
          <w:szCs w:val="24"/>
        </w:rPr>
        <w:t xml:space="preserve">– на рынках пока есть и будет быстро увеличиваться «ниша» </w:t>
      </w:r>
      <w:proofErr w:type="gramStart"/>
      <w:r w:rsidRPr="00C40482">
        <w:rPr>
          <w:sz w:val="24"/>
          <w:szCs w:val="24"/>
        </w:rPr>
        <w:t>–с</w:t>
      </w:r>
      <w:proofErr w:type="gramEnd"/>
      <w:r w:rsidRPr="00C40482">
        <w:rPr>
          <w:sz w:val="24"/>
          <w:szCs w:val="24"/>
        </w:rPr>
        <w:t>ледовательно, ее надо как можно быстрее занять;</w:t>
      </w:r>
    </w:p>
    <w:p w:rsidR="003D5C01" w:rsidRPr="00C40482" w:rsidRDefault="003D5C01" w:rsidP="003D5C01">
      <w:pPr>
        <w:ind w:firstLine="709"/>
        <w:jc w:val="both"/>
        <w:rPr>
          <w:sz w:val="24"/>
          <w:szCs w:val="24"/>
        </w:rPr>
      </w:pPr>
      <w:r w:rsidRPr="00C40482">
        <w:rPr>
          <w:sz w:val="24"/>
          <w:szCs w:val="24"/>
        </w:rPr>
        <w:t>– в силу того, что речь идет о быстро растущем рынке, можно рассчитывать на то, что и рентабельность продукции, и рентабельность инвестиций по подготовке выхода на подобный рынок будут серьезно выше, чем на насыщенном рынке проката из алюминия;</w:t>
      </w:r>
    </w:p>
    <w:p w:rsidR="003D5C01" w:rsidRPr="00C40482" w:rsidRDefault="003D5C01" w:rsidP="003D5C01">
      <w:pPr>
        <w:ind w:firstLine="709"/>
        <w:jc w:val="both"/>
        <w:rPr>
          <w:sz w:val="24"/>
          <w:szCs w:val="24"/>
        </w:rPr>
      </w:pPr>
      <w:proofErr w:type="gramStart"/>
      <w:r w:rsidRPr="00C40482">
        <w:rPr>
          <w:sz w:val="24"/>
          <w:szCs w:val="24"/>
        </w:rPr>
        <w:t>– логистика продаж для компании по предлагаемому новому для фирмы продукту будет гораздо лучше, чем по алюминиевому прокату, потому что завод компании расположен всего на расстоянии около 100 км от Санкт-Петербурга (и на путях к Москве и центральным регионам России), построено и расширяются 5 заводов промышленной сборки легковых автомобилей и намечается строительство еще двух заводов по промышленной сборке грузовых и коммерческих</w:t>
      </w:r>
      <w:proofErr w:type="gramEnd"/>
      <w:r w:rsidRPr="00C40482">
        <w:rPr>
          <w:sz w:val="24"/>
          <w:szCs w:val="24"/>
        </w:rPr>
        <w:t xml:space="preserve"> автомобилей;</w:t>
      </w:r>
    </w:p>
    <w:p w:rsidR="003D5C01" w:rsidRPr="00C40482" w:rsidRDefault="003D5C01" w:rsidP="003D5C01">
      <w:pPr>
        <w:ind w:firstLine="709"/>
        <w:jc w:val="both"/>
        <w:rPr>
          <w:sz w:val="24"/>
          <w:szCs w:val="24"/>
        </w:rPr>
      </w:pPr>
      <w:r w:rsidRPr="00C40482">
        <w:rPr>
          <w:sz w:val="24"/>
          <w:szCs w:val="24"/>
        </w:rPr>
        <w:t>– освоение новых рынков сбыта, закрепление клиентуры позволит в будущем расширить «продуктовую линейку» для тех же крупных корпоративных клиентов (это, по сути, так называемый встроенный реальный опцион на расширение проекта) и он имеет свою самостоятельную ценность.</w:t>
      </w:r>
    </w:p>
    <w:p w:rsidR="003D5C01" w:rsidRPr="00C40482" w:rsidRDefault="003D5C01" w:rsidP="003D5C01">
      <w:pPr>
        <w:ind w:firstLine="709"/>
        <w:jc w:val="both"/>
        <w:rPr>
          <w:sz w:val="24"/>
          <w:szCs w:val="24"/>
        </w:rPr>
      </w:pPr>
      <w:r w:rsidRPr="00C40482">
        <w:rPr>
          <w:sz w:val="24"/>
          <w:szCs w:val="24"/>
        </w:rPr>
        <w:t xml:space="preserve">Если указанный опцион реализовывать, то можно рассчитывать как минимум на 7 % в среднем роста ежегодных продаж закрепленной клиентуре в течение неопределенно длительного времени. Однако это потребует ежегодных дополнительных инвестиций в диверсификацию своей «продуктовой линейки» в размере примерно по 0,6 </w:t>
      </w:r>
      <w:proofErr w:type="gramStart"/>
      <w:r w:rsidRPr="00C40482">
        <w:rPr>
          <w:sz w:val="24"/>
          <w:szCs w:val="24"/>
        </w:rPr>
        <w:t>млрд</w:t>
      </w:r>
      <w:proofErr w:type="gramEnd"/>
      <w:r w:rsidRPr="00C40482">
        <w:rPr>
          <w:sz w:val="24"/>
          <w:szCs w:val="24"/>
        </w:rPr>
        <w:t xml:space="preserve"> руб. в год. Т.е. акционеры, члены Совета директоров, возражающие против обновления продукции завода, напоминают, что для этого нужны большие инвестиции и время на замену оборудования. Соответственно, в течение этого периода завод должен будет прекратить выпуск продукции и никакого нового производства и продаж не будет, но в то же время постоянные издержки придется продолжать нести. Один из независимых членов совета директоров также заметил,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 компаниями отрасли, то в следующем году надо будет потратить около 0,3 </w:t>
      </w:r>
      <w:proofErr w:type="gramStart"/>
      <w:r w:rsidRPr="00C40482">
        <w:rPr>
          <w:sz w:val="24"/>
          <w:szCs w:val="24"/>
        </w:rPr>
        <w:t>млрд</w:t>
      </w:r>
      <w:proofErr w:type="gramEnd"/>
      <w:r w:rsidRPr="00C40482">
        <w:rPr>
          <w:sz w:val="24"/>
          <w:szCs w:val="24"/>
        </w:rPr>
        <w:t xml:space="preserve"> руб. на то, чтобы заказать разработку и внедрение хотя бы системы типа MRP для обеспечения качества менеджмента в компании. При этом затем придется тратить еще по 0,1 </w:t>
      </w:r>
      <w:proofErr w:type="gramStart"/>
      <w:r w:rsidRPr="00C40482">
        <w:rPr>
          <w:sz w:val="24"/>
          <w:szCs w:val="24"/>
        </w:rPr>
        <w:t>млрд</w:t>
      </w:r>
      <w:proofErr w:type="gramEnd"/>
      <w:r w:rsidRPr="00C40482">
        <w:rPr>
          <w:sz w:val="24"/>
          <w:szCs w:val="24"/>
        </w:rPr>
        <w:t xml:space="preserve"> руб. в год на поддержание и модернизацию этой системы. Что касается возможного финансирования инвестиций, то все участники заседания Совета директоров согласны с тем, что компания сможет обеспечить это финансирование частично – за счет источников самофинансирования и частично за счет получения нового инвестиционного кредита.</w:t>
      </w:r>
    </w:p>
    <w:p w:rsidR="003D5C01" w:rsidRPr="00C40482" w:rsidRDefault="003D5C01" w:rsidP="003D5C01">
      <w:pPr>
        <w:ind w:firstLine="709"/>
        <w:jc w:val="both"/>
        <w:rPr>
          <w:sz w:val="24"/>
          <w:szCs w:val="24"/>
        </w:rPr>
      </w:pPr>
      <w:r w:rsidRPr="00C40482">
        <w:rPr>
          <w:sz w:val="24"/>
          <w:szCs w:val="24"/>
        </w:rPr>
        <w:t xml:space="preserve">В залог под этот кредит могут быть предоставлены недвижимость компании, остающееся оборудование и «казенные» акции компании (рыночная цена последних составляет 0,26 </w:t>
      </w:r>
      <w:proofErr w:type="gramStart"/>
      <w:r w:rsidRPr="00C40482">
        <w:rPr>
          <w:sz w:val="24"/>
          <w:szCs w:val="24"/>
        </w:rPr>
        <w:t>млрд</w:t>
      </w:r>
      <w:proofErr w:type="gramEnd"/>
      <w:r w:rsidRPr="00C40482">
        <w:rPr>
          <w:sz w:val="24"/>
          <w:szCs w:val="24"/>
        </w:rPr>
        <w:t xml:space="preserve"> руб.). Если окажется необходимым, </w:t>
      </w:r>
      <w:proofErr w:type="gramStart"/>
      <w:r w:rsidRPr="00C40482">
        <w:rPr>
          <w:sz w:val="24"/>
          <w:szCs w:val="24"/>
        </w:rPr>
        <w:t>то</w:t>
      </w:r>
      <w:proofErr w:type="gramEnd"/>
      <w:r w:rsidRPr="00C40482">
        <w:rPr>
          <w:sz w:val="24"/>
          <w:szCs w:val="24"/>
        </w:rPr>
        <w:t xml:space="preserve"> в крайнем случае акционеры-</w:t>
      </w:r>
    </w:p>
    <w:p w:rsidR="003D5C01" w:rsidRPr="00C40482" w:rsidRDefault="003D5C01" w:rsidP="003D5C01">
      <w:pPr>
        <w:jc w:val="both"/>
        <w:rPr>
          <w:sz w:val="24"/>
          <w:szCs w:val="24"/>
        </w:rPr>
      </w:pPr>
      <w:r w:rsidRPr="00C40482">
        <w:rPr>
          <w:sz w:val="24"/>
          <w:szCs w:val="24"/>
        </w:rPr>
        <w:t xml:space="preserve">инициаторы проекта обновления продукции готовы даже под свое поручительство за заемщика заложить в банк соответствующую часть принадлежащих им акций компании-заемщика. Кредит может быть получен на 3 года со льготным периодом в один год и последующим ежегодным погашением основного тела кредита равными частями. Банк также готов предоставить кредитную линию на 3 года, которую можно использовать траншами. По первому траншу условия те же, что и по обычному трехлетнему кредиту. Последующие транши не будут иметь льготных периодов. Кредитная ставка будет 10 % </w:t>
      </w:r>
      <w:proofErr w:type="gramStart"/>
      <w:r w:rsidRPr="00C40482">
        <w:rPr>
          <w:sz w:val="24"/>
          <w:szCs w:val="24"/>
        </w:rPr>
        <w:t>годовых</w:t>
      </w:r>
      <w:proofErr w:type="gramEnd"/>
      <w:r w:rsidRPr="00C40482">
        <w:rPr>
          <w:sz w:val="24"/>
          <w:szCs w:val="24"/>
        </w:rPr>
        <w:t xml:space="preserve">. Поставки самого современного нового оборудования </w:t>
      </w:r>
      <w:r w:rsidRPr="00C40482">
        <w:rPr>
          <w:sz w:val="24"/>
          <w:szCs w:val="24"/>
        </w:rPr>
        <w:lastRenderedPageBreak/>
        <w:t>должны быть оплачены авансом. Прочая информация, относящаяся к предлагаемой инновации, содержится в приводимых ниже таблицах.</w:t>
      </w:r>
    </w:p>
    <w:p w:rsidR="003D5C01" w:rsidRPr="00C40482" w:rsidRDefault="003D5C01" w:rsidP="003D5C01">
      <w:pPr>
        <w:ind w:firstLine="708"/>
        <w:jc w:val="center"/>
        <w:rPr>
          <w:b/>
          <w:sz w:val="24"/>
          <w:szCs w:val="24"/>
        </w:rPr>
      </w:pPr>
    </w:p>
    <w:p w:rsidR="003D5C01" w:rsidRPr="00C40482" w:rsidRDefault="003D5C01" w:rsidP="003D5C01">
      <w:pPr>
        <w:ind w:firstLine="708"/>
        <w:jc w:val="center"/>
        <w:rPr>
          <w:b/>
          <w:sz w:val="24"/>
          <w:szCs w:val="24"/>
        </w:rPr>
      </w:pPr>
      <w:r w:rsidRPr="00C40482">
        <w:rPr>
          <w:b/>
          <w:sz w:val="24"/>
          <w:szCs w:val="24"/>
        </w:rPr>
        <w:t>Предварительные оценки показателей инвестиционно-финансового процесса</w:t>
      </w:r>
    </w:p>
    <w:p w:rsidR="003D5C01" w:rsidRPr="00C40482" w:rsidRDefault="003D5C01" w:rsidP="003D5C01">
      <w:pPr>
        <w:ind w:firstLine="708"/>
        <w:jc w:val="center"/>
        <w:rPr>
          <w:b/>
          <w:sz w:val="24"/>
          <w:szCs w:val="24"/>
        </w:rPr>
      </w:pPr>
      <w:r w:rsidRPr="00C40482">
        <w:rPr>
          <w:b/>
          <w:sz w:val="24"/>
          <w:szCs w:val="24"/>
        </w:rPr>
        <w:t>при перепрофилировании завода и основные источники его самофинансирования</w:t>
      </w:r>
    </w:p>
    <w:tbl>
      <w:tblPr>
        <w:tblStyle w:val="aa"/>
        <w:tblW w:w="0" w:type="auto"/>
        <w:tblLook w:val="04A0" w:firstRow="1" w:lastRow="0" w:firstColumn="1" w:lastColumn="0" w:noHBand="0" w:noVBand="1"/>
      </w:tblPr>
      <w:tblGrid>
        <w:gridCol w:w="8188"/>
        <w:gridCol w:w="1383"/>
      </w:tblGrid>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Общая потребность в инвестициях, млрд. руб. </w:t>
            </w:r>
          </w:p>
        </w:tc>
        <w:tc>
          <w:tcPr>
            <w:tcW w:w="1383" w:type="dxa"/>
          </w:tcPr>
          <w:p w:rsidR="003D5C01" w:rsidRPr="00C40482" w:rsidRDefault="003D5C01" w:rsidP="003D5C01">
            <w:pPr>
              <w:jc w:val="center"/>
              <w:rPr>
                <w:sz w:val="24"/>
                <w:szCs w:val="24"/>
              </w:rPr>
            </w:pPr>
            <w:r w:rsidRPr="00C40482">
              <w:rPr>
                <w:sz w:val="24"/>
                <w:szCs w:val="24"/>
              </w:rPr>
              <w:t>16,5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Срок поставки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0,9</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Продолжительность демонтажа заменяемого </w:t>
            </w:r>
            <w:proofErr w:type="spellStart"/>
            <w:r w:rsidRPr="00C40482">
              <w:rPr>
                <w:sz w:val="24"/>
                <w:szCs w:val="24"/>
              </w:rPr>
              <w:t>оборудования</w:t>
            </w:r>
            <w:proofErr w:type="gramStart"/>
            <w:r w:rsidRPr="00C40482">
              <w:rPr>
                <w:sz w:val="24"/>
                <w:szCs w:val="24"/>
              </w:rPr>
              <w:t>,г</w:t>
            </w:r>
            <w:proofErr w:type="gramEnd"/>
            <w:r w:rsidRPr="00C40482">
              <w:rPr>
                <w:sz w:val="24"/>
                <w:szCs w:val="24"/>
              </w:rPr>
              <w:t>оды</w:t>
            </w:r>
            <w:proofErr w:type="spellEnd"/>
          </w:p>
        </w:tc>
        <w:tc>
          <w:tcPr>
            <w:tcW w:w="1383" w:type="dxa"/>
          </w:tcPr>
          <w:p w:rsidR="003D5C01" w:rsidRPr="00C40482" w:rsidRDefault="003D5C01" w:rsidP="003D5C01">
            <w:pPr>
              <w:jc w:val="center"/>
              <w:rPr>
                <w:sz w:val="24"/>
                <w:szCs w:val="24"/>
              </w:rPr>
            </w:pPr>
            <w:r w:rsidRPr="00C40482">
              <w:rPr>
                <w:sz w:val="24"/>
                <w:szCs w:val="24"/>
              </w:rPr>
              <w:t>0,5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Время на ликвидацию заменяемого оборудования, годы </w:t>
            </w:r>
          </w:p>
        </w:tc>
        <w:tc>
          <w:tcPr>
            <w:tcW w:w="1383" w:type="dxa"/>
          </w:tcPr>
          <w:p w:rsidR="003D5C01" w:rsidRPr="00C40482" w:rsidRDefault="003D5C01" w:rsidP="003D5C01">
            <w:pPr>
              <w:jc w:val="center"/>
              <w:rPr>
                <w:sz w:val="24"/>
                <w:szCs w:val="24"/>
              </w:rPr>
            </w:pPr>
            <w:r w:rsidRPr="00C40482">
              <w:rPr>
                <w:sz w:val="24"/>
                <w:szCs w:val="24"/>
              </w:rPr>
              <w:t>0,12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Длительность монтажа и наладки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Рыночная стоимость заменяемого оборудования,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10,4</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Ликвидационная стоимость заменяемого оборудования, </w:t>
            </w:r>
            <w:proofErr w:type="gramStart"/>
            <w:r w:rsidRPr="00C40482">
              <w:rPr>
                <w:sz w:val="24"/>
                <w:szCs w:val="24"/>
              </w:rPr>
              <w:t>млрд</w:t>
            </w:r>
            <w:proofErr w:type="gramEnd"/>
            <w:r w:rsidRPr="00C40482">
              <w:rPr>
                <w:sz w:val="24"/>
                <w:szCs w:val="24"/>
              </w:rPr>
              <w:t xml:space="preserve"> руб.</w:t>
            </w:r>
          </w:p>
        </w:tc>
        <w:tc>
          <w:tcPr>
            <w:tcW w:w="1383" w:type="dxa"/>
          </w:tcPr>
          <w:p w:rsidR="003D5C01" w:rsidRPr="00C40482" w:rsidRDefault="003D5C01" w:rsidP="003D5C01">
            <w:pPr>
              <w:jc w:val="center"/>
              <w:rPr>
                <w:sz w:val="24"/>
                <w:szCs w:val="24"/>
              </w:rPr>
            </w:pPr>
            <w:r w:rsidRPr="00C40482">
              <w:rPr>
                <w:sz w:val="24"/>
                <w:szCs w:val="24"/>
              </w:rPr>
              <w:t>2,8</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Портфельные инвестиции и отзывные банковские депозиты компании,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0,3</w:t>
            </w:r>
          </w:p>
        </w:tc>
      </w:tr>
    </w:tbl>
    <w:p w:rsidR="003D5C01" w:rsidRPr="00C40482" w:rsidRDefault="003D5C01" w:rsidP="003D5C01">
      <w:pPr>
        <w:ind w:firstLine="708"/>
        <w:jc w:val="center"/>
        <w:rPr>
          <w:sz w:val="24"/>
          <w:szCs w:val="24"/>
        </w:rPr>
      </w:pPr>
    </w:p>
    <w:p w:rsidR="003D5C01" w:rsidRPr="00C40482" w:rsidRDefault="003D5C01" w:rsidP="003D5C01">
      <w:pPr>
        <w:ind w:firstLine="708"/>
        <w:jc w:val="center"/>
        <w:rPr>
          <w:b/>
          <w:sz w:val="24"/>
          <w:szCs w:val="24"/>
        </w:rPr>
      </w:pPr>
      <w:r w:rsidRPr="00C40482">
        <w:rPr>
          <w:b/>
          <w:sz w:val="24"/>
          <w:szCs w:val="24"/>
        </w:rPr>
        <w:t>Целевые параметры предлагаемой инновации</w:t>
      </w:r>
    </w:p>
    <w:p w:rsidR="003D5C01" w:rsidRPr="00C40482" w:rsidRDefault="003D5C01" w:rsidP="003D5C01">
      <w:pPr>
        <w:ind w:firstLine="708"/>
        <w:jc w:val="center"/>
        <w:rPr>
          <w:b/>
          <w:sz w:val="24"/>
          <w:szCs w:val="24"/>
        </w:rPr>
      </w:pPr>
      <w:r w:rsidRPr="00C40482">
        <w:rPr>
          <w:b/>
          <w:sz w:val="24"/>
          <w:szCs w:val="24"/>
        </w:rPr>
        <w:t>(без учета реализации встроенного опциона по расширению проекта)</w:t>
      </w:r>
    </w:p>
    <w:tbl>
      <w:tblPr>
        <w:tblStyle w:val="aa"/>
        <w:tblW w:w="0" w:type="auto"/>
        <w:tblLook w:val="04A0" w:firstRow="1" w:lastRow="0" w:firstColumn="1" w:lastColumn="0" w:noHBand="0" w:noVBand="1"/>
      </w:tblPr>
      <w:tblGrid>
        <w:gridCol w:w="4928"/>
        <w:gridCol w:w="1559"/>
        <w:gridCol w:w="1559"/>
        <w:gridCol w:w="1525"/>
      </w:tblGrid>
      <w:tr w:rsidR="003D5C01" w:rsidRPr="00C40482" w:rsidTr="003D5C01">
        <w:tc>
          <w:tcPr>
            <w:tcW w:w="4928" w:type="dxa"/>
          </w:tcPr>
          <w:p w:rsidR="003D5C01" w:rsidRPr="00C40482" w:rsidRDefault="003D5C01" w:rsidP="003D5C01">
            <w:pPr>
              <w:jc w:val="center"/>
              <w:rPr>
                <w:i/>
                <w:sz w:val="24"/>
                <w:szCs w:val="24"/>
              </w:rPr>
            </w:pPr>
          </w:p>
        </w:tc>
        <w:tc>
          <w:tcPr>
            <w:tcW w:w="1559" w:type="dxa"/>
          </w:tcPr>
          <w:p w:rsidR="003D5C01" w:rsidRPr="00C40482" w:rsidRDefault="003D5C01" w:rsidP="003D5C01">
            <w:pPr>
              <w:jc w:val="center"/>
              <w:rPr>
                <w:i/>
                <w:sz w:val="24"/>
                <w:szCs w:val="24"/>
              </w:rPr>
            </w:pPr>
            <w:r w:rsidRPr="00C40482">
              <w:rPr>
                <w:i/>
                <w:sz w:val="24"/>
                <w:szCs w:val="24"/>
              </w:rPr>
              <w:t xml:space="preserve">1 год  </w:t>
            </w:r>
          </w:p>
        </w:tc>
        <w:tc>
          <w:tcPr>
            <w:tcW w:w="1559" w:type="dxa"/>
          </w:tcPr>
          <w:p w:rsidR="003D5C01" w:rsidRPr="00C40482" w:rsidRDefault="003D5C01" w:rsidP="003D5C01">
            <w:pPr>
              <w:jc w:val="center"/>
              <w:rPr>
                <w:i/>
                <w:sz w:val="24"/>
                <w:szCs w:val="24"/>
              </w:rPr>
            </w:pPr>
            <w:r w:rsidRPr="00C40482">
              <w:rPr>
                <w:i/>
                <w:sz w:val="24"/>
                <w:szCs w:val="24"/>
              </w:rPr>
              <w:t xml:space="preserve">2 год  </w:t>
            </w:r>
          </w:p>
        </w:tc>
        <w:tc>
          <w:tcPr>
            <w:tcW w:w="1525" w:type="dxa"/>
          </w:tcPr>
          <w:p w:rsidR="003D5C01" w:rsidRPr="00C40482" w:rsidRDefault="003D5C01" w:rsidP="003D5C01">
            <w:pPr>
              <w:jc w:val="center"/>
              <w:rPr>
                <w:i/>
                <w:sz w:val="24"/>
                <w:szCs w:val="24"/>
              </w:rPr>
            </w:pPr>
            <w:r w:rsidRPr="00C40482">
              <w:rPr>
                <w:i/>
                <w:sz w:val="24"/>
                <w:szCs w:val="24"/>
              </w:rPr>
              <w:t>3 год и далее</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Выручка от продаж (без учета НДС и транспортного налога),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14,1</w:t>
            </w:r>
          </w:p>
        </w:tc>
        <w:tc>
          <w:tcPr>
            <w:tcW w:w="1525" w:type="dxa"/>
          </w:tcPr>
          <w:p w:rsidR="003D5C01" w:rsidRPr="00C40482" w:rsidRDefault="003D5C01" w:rsidP="003D5C01">
            <w:pPr>
              <w:jc w:val="center"/>
              <w:rPr>
                <w:sz w:val="24"/>
                <w:szCs w:val="24"/>
              </w:rPr>
            </w:pPr>
            <w:r w:rsidRPr="00C40482">
              <w:rPr>
                <w:sz w:val="24"/>
                <w:szCs w:val="24"/>
              </w:rPr>
              <w:t>50,0</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Переменные издержки,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7,2</w:t>
            </w:r>
          </w:p>
        </w:tc>
        <w:tc>
          <w:tcPr>
            <w:tcW w:w="1525" w:type="dxa"/>
          </w:tcPr>
          <w:p w:rsidR="003D5C01" w:rsidRPr="00C40482" w:rsidRDefault="003D5C01" w:rsidP="003D5C01">
            <w:pPr>
              <w:jc w:val="center"/>
              <w:rPr>
                <w:sz w:val="24"/>
                <w:szCs w:val="24"/>
              </w:rPr>
            </w:pPr>
            <w:r w:rsidRPr="00C40482">
              <w:rPr>
                <w:sz w:val="24"/>
                <w:szCs w:val="24"/>
              </w:rPr>
              <w:t>28,6</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Постоянные издержки, без учета амортизации, но с учетом налогов на имущество и недвижимость,</w:t>
            </w:r>
          </w:p>
          <w:p w:rsidR="003D5C01" w:rsidRPr="00C40482" w:rsidRDefault="003D5C01" w:rsidP="003D5C01">
            <w:pPr>
              <w:rPr>
                <w:sz w:val="24"/>
                <w:szCs w:val="24"/>
              </w:rPr>
            </w:pP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8,6</w:t>
            </w:r>
          </w:p>
        </w:tc>
        <w:tc>
          <w:tcPr>
            <w:tcW w:w="1525" w:type="dxa"/>
          </w:tcPr>
          <w:p w:rsidR="003D5C01" w:rsidRPr="00C40482" w:rsidRDefault="003D5C01" w:rsidP="003D5C01">
            <w:pPr>
              <w:jc w:val="center"/>
              <w:rPr>
                <w:sz w:val="24"/>
                <w:szCs w:val="24"/>
              </w:rPr>
            </w:pPr>
            <w:r w:rsidRPr="00C40482">
              <w:rPr>
                <w:sz w:val="24"/>
                <w:szCs w:val="24"/>
              </w:rPr>
              <w:t>11,3</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Плановая операционная прибыль,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5,3</w:t>
            </w:r>
          </w:p>
        </w:tc>
        <w:tc>
          <w:tcPr>
            <w:tcW w:w="1525" w:type="dxa"/>
          </w:tcPr>
          <w:p w:rsidR="003D5C01" w:rsidRPr="00C40482" w:rsidRDefault="003D5C01" w:rsidP="003D5C01">
            <w:pPr>
              <w:jc w:val="center"/>
              <w:rPr>
                <w:sz w:val="24"/>
                <w:szCs w:val="24"/>
              </w:rPr>
            </w:pPr>
            <w:r w:rsidRPr="00C40482">
              <w:rPr>
                <w:sz w:val="24"/>
                <w:szCs w:val="24"/>
              </w:rPr>
              <w:t>8,1</w:t>
            </w:r>
          </w:p>
        </w:tc>
      </w:tr>
    </w:tbl>
    <w:p w:rsidR="003D5C01" w:rsidRPr="00C40482" w:rsidRDefault="003D5C01" w:rsidP="003D5C01">
      <w:pPr>
        <w:ind w:firstLine="708"/>
        <w:jc w:val="center"/>
        <w:rPr>
          <w:sz w:val="24"/>
          <w:szCs w:val="24"/>
        </w:rPr>
      </w:pPr>
    </w:p>
    <w:p w:rsidR="003D5C01" w:rsidRPr="00C40482" w:rsidRDefault="003D5C01" w:rsidP="003D5C01">
      <w:pPr>
        <w:ind w:firstLine="708"/>
        <w:jc w:val="both"/>
        <w:rPr>
          <w:sz w:val="24"/>
          <w:szCs w:val="24"/>
        </w:rPr>
      </w:pPr>
      <w:r w:rsidRPr="00C40482">
        <w:rPr>
          <w:sz w:val="24"/>
          <w:szCs w:val="24"/>
        </w:rPr>
        <w:t>Совет директоров не способен принять решение из-за возникшей горячей дискуссии и примерно равного распределения голосов в совете. Совет директоров решает обратиться к консалтинговой фирме, вынося на аутсорсинг обоснование наилучшего решения и соответствующие сравнительные расчеты.</w:t>
      </w:r>
    </w:p>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Заказчики консалтинга рассчитывают получить в свое распоряжение конкретные цифры по поводу того, на какой уровень справедливой рыночной стоимости выйдет компания в случае реализации того или иного стратегического управленческого решения.</w:t>
      </w:r>
    </w:p>
    <w:p w:rsidR="003D5C01" w:rsidRPr="00C40482" w:rsidRDefault="003D5C01" w:rsidP="003D5C01">
      <w:pPr>
        <w:ind w:firstLine="708"/>
        <w:jc w:val="both"/>
        <w:rPr>
          <w:sz w:val="24"/>
          <w:szCs w:val="24"/>
        </w:rPr>
      </w:pPr>
      <w:r w:rsidRPr="00C40482">
        <w:rPr>
          <w:sz w:val="24"/>
          <w:szCs w:val="24"/>
        </w:rPr>
        <w:t>Представляемый материал должен содержать:</w:t>
      </w:r>
    </w:p>
    <w:p w:rsidR="003D5C01" w:rsidRPr="00C40482" w:rsidRDefault="003D5C01" w:rsidP="003D5C01">
      <w:pPr>
        <w:ind w:firstLine="708"/>
        <w:jc w:val="both"/>
        <w:rPr>
          <w:sz w:val="24"/>
          <w:szCs w:val="24"/>
        </w:rPr>
      </w:pPr>
      <w:r w:rsidRPr="00C40482">
        <w:rPr>
          <w:sz w:val="24"/>
          <w:szCs w:val="24"/>
        </w:rPr>
        <w:t xml:space="preserve">– презентация не более чем на 15 минут с использованием слайдов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Power</w:t>
      </w:r>
      <w:proofErr w:type="spellEnd"/>
      <w:r w:rsidRPr="00C40482">
        <w:rPr>
          <w:sz w:val="24"/>
          <w:szCs w:val="24"/>
        </w:rPr>
        <w:t xml:space="preserve"> </w:t>
      </w:r>
      <w:proofErr w:type="spellStart"/>
      <w:r w:rsidRPr="00C40482">
        <w:rPr>
          <w:sz w:val="24"/>
          <w:szCs w:val="24"/>
        </w:rPr>
        <w:t>Point</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 xml:space="preserve">– пояснительную записку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Word</w:t>
      </w:r>
      <w:proofErr w:type="spellEnd"/>
      <w:r w:rsidRPr="00C40482">
        <w:rPr>
          <w:sz w:val="24"/>
          <w:szCs w:val="24"/>
        </w:rPr>
        <w:t xml:space="preserve"> и соответствующие таблицы </w:t>
      </w:r>
      <w:proofErr w:type="spellStart"/>
      <w:r w:rsidRPr="00C40482">
        <w:rPr>
          <w:sz w:val="24"/>
          <w:szCs w:val="24"/>
        </w:rPr>
        <w:t>Excel</w:t>
      </w:r>
      <w:proofErr w:type="spellEnd"/>
      <w:r w:rsidRPr="00C40482">
        <w:rPr>
          <w:sz w:val="24"/>
          <w:szCs w:val="24"/>
        </w:rPr>
        <w:t>, с помощью которых можно будет доказать, что вы правильно считали (все используемые формулы, с пояснениями, должны быть в пояснительной записке).</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1</w:t>
      </w:r>
    </w:p>
    <w:p w:rsidR="003D5C01" w:rsidRPr="00C40482" w:rsidRDefault="003D5C01" w:rsidP="003D5C01">
      <w:pPr>
        <w:ind w:firstLine="708"/>
        <w:jc w:val="both"/>
        <w:rPr>
          <w:sz w:val="24"/>
          <w:szCs w:val="24"/>
        </w:rPr>
      </w:pPr>
      <w:r w:rsidRPr="00C40482">
        <w:rPr>
          <w:sz w:val="24"/>
          <w:szCs w:val="24"/>
        </w:rPr>
        <w:t>Какие факторы, по Вашему мнению, в наибольшей степени способствуют повышению стоимости бизнеса? Можно выбрать пять наиболее важных:</w:t>
      </w:r>
    </w:p>
    <w:p w:rsidR="003D5C01" w:rsidRPr="00C40482" w:rsidRDefault="003D5C01" w:rsidP="003D5C01">
      <w:pPr>
        <w:ind w:firstLine="708"/>
        <w:jc w:val="both"/>
        <w:rPr>
          <w:sz w:val="24"/>
          <w:szCs w:val="24"/>
        </w:rPr>
      </w:pPr>
      <w:r w:rsidRPr="00C40482">
        <w:rPr>
          <w:sz w:val="24"/>
          <w:szCs w:val="24"/>
        </w:rPr>
        <w:t>– понятная и эффективная стратегия;</w:t>
      </w:r>
    </w:p>
    <w:p w:rsidR="003D5C01" w:rsidRPr="00C40482" w:rsidRDefault="003D5C01" w:rsidP="003D5C01">
      <w:pPr>
        <w:ind w:firstLine="708"/>
        <w:jc w:val="both"/>
        <w:rPr>
          <w:sz w:val="24"/>
          <w:szCs w:val="24"/>
        </w:rPr>
      </w:pPr>
      <w:r w:rsidRPr="00C40482">
        <w:rPr>
          <w:sz w:val="24"/>
          <w:szCs w:val="24"/>
        </w:rPr>
        <w:t>– прозрачная юридическая структура;</w:t>
      </w:r>
    </w:p>
    <w:p w:rsidR="003D5C01" w:rsidRPr="00C40482" w:rsidRDefault="003D5C01" w:rsidP="003D5C01">
      <w:pPr>
        <w:ind w:firstLine="708"/>
        <w:jc w:val="both"/>
        <w:rPr>
          <w:sz w:val="24"/>
          <w:szCs w:val="24"/>
        </w:rPr>
      </w:pPr>
      <w:r w:rsidRPr="00C40482">
        <w:rPr>
          <w:sz w:val="24"/>
          <w:szCs w:val="24"/>
        </w:rPr>
        <w:t>– эффективное корпоративное управление;</w:t>
      </w:r>
    </w:p>
    <w:p w:rsidR="003D5C01" w:rsidRPr="00C40482" w:rsidRDefault="003D5C01" w:rsidP="003D5C01">
      <w:pPr>
        <w:ind w:firstLine="708"/>
        <w:jc w:val="both"/>
        <w:rPr>
          <w:sz w:val="24"/>
          <w:szCs w:val="24"/>
        </w:rPr>
      </w:pPr>
      <w:r w:rsidRPr="00C40482">
        <w:rPr>
          <w:sz w:val="24"/>
          <w:szCs w:val="24"/>
        </w:rPr>
        <w:t>– эффективные системы и бизнес-процессы;</w:t>
      </w:r>
    </w:p>
    <w:p w:rsidR="003D5C01" w:rsidRPr="00C40482" w:rsidRDefault="003D5C01" w:rsidP="003D5C01">
      <w:pPr>
        <w:ind w:firstLine="708"/>
        <w:jc w:val="both"/>
        <w:rPr>
          <w:sz w:val="24"/>
          <w:szCs w:val="24"/>
        </w:rPr>
      </w:pPr>
      <w:r w:rsidRPr="00C40482">
        <w:rPr>
          <w:sz w:val="24"/>
          <w:szCs w:val="24"/>
        </w:rPr>
        <w:t>– PR и информирование инвесторов;</w:t>
      </w:r>
    </w:p>
    <w:p w:rsidR="003D5C01" w:rsidRPr="00C40482" w:rsidRDefault="003D5C01" w:rsidP="003D5C01">
      <w:pPr>
        <w:ind w:firstLine="708"/>
        <w:jc w:val="both"/>
        <w:rPr>
          <w:sz w:val="24"/>
          <w:szCs w:val="24"/>
        </w:rPr>
      </w:pPr>
      <w:r w:rsidRPr="00C40482">
        <w:rPr>
          <w:sz w:val="24"/>
          <w:szCs w:val="24"/>
        </w:rPr>
        <w:t>– квалифицированный менеджмент;</w:t>
      </w:r>
    </w:p>
    <w:p w:rsidR="003D5C01" w:rsidRPr="00C40482" w:rsidRDefault="003D5C01" w:rsidP="003D5C01">
      <w:pPr>
        <w:ind w:firstLine="708"/>
        <w:jc w:val="both"/>
        <w:rPr>
          <w:sz w:val="24"/>
          <w:szCs w:val="24"/>
        </w:rPr>
      </w:pPr>
      <w:r w:rsidRPr="00C40482">
        <w:rPr>
          <w:sz w:val="24"/>
          <w:szCs w:val="24"/>
        </w:rPr>
        <w:lastRenderedPageBreak/>
        <w:t>– работа на привлекательных сегментах рынка;</w:t>
      </w:r>
    </w:p>
    <w:p w:rsidR="003D5C01" w:rsidRPr="00C40482" w:rsidRDefault="003D5C01" w:rsidP="003D5C01">
      <w:pPr>
        <w:ind w:firstLine="708"/>
        <w:jc w:val="both"/>
        <w:rPr>
          <w:sz w:val="24"/>
          <w:szCs w:val="24"/>
        </w:rPr>
      </w:pPr>
      <w:r w:rsidRPr="00C40482">
        <w:rPr>
          <w:sz w:val="24"/>
          <w:szCs w:val="24"/>
        </w:rPr>
        <w:t>– операционная эффективность;</w:t>
      </w:r>
    </w:p>
    <w:p w:rsidR="003D5C01" w:rsidRPr="00C40482" w:rsidRDefault="003D5C01" w:rsidP="003D5C01">
      <w:pPr>
        <w:ind w:firstLine="708"/>
        <w:jc w:val="both"/>
        <w:rPr>
          <w:sz w:val="24"/>
          <w:szCs w:val="24"/>
        </w:rPr>
      </w:pPr>
      <w:r w:rsidRPr="00C40482">
        <w:rPr>
          <w:sz w:val="24"/>
          <w:szCs w:val="24"/>
        </w:rPr>
        <w:t>– предсказуемые денежные потоки;</w:t>
      </w:r>
    </w:p>
    <w:p w:rsidR="003D5C01" w:rsidRPr="00C40482" w:rsidRDefault="003D5C01" w:rsidP="003D5C01">
      <w:pPr>
        <w:ind w:firstLine="708"/>
        <w:jc w:val="both"/>
        <w:rPr>
          <w:sz w:val="24"/>
          <w:szCs w:val="24"/>
        </w:rPr>
      </w:pPr>
      <w:r w:rsidRPr="00C40482">
        <w:rPr>
          <w:sz w:val="24"/>
          <w:szCs w:val="24"/>
        </w:rPr>
        <w:t>– оптимальная структура капитала;</w:t>
      </w:r>
    </w:p>
    <w:p w:rsidR="003D5C01" w:rsidRPr="00C40482" w:rsidRDefault="003D5C01" w:rsidP="003D5C01">
      <w:pPr>
        <w:ind w:firstLine="708"/>
        <w:jc w:val="both"/>
        <w:rPr>
          <w:sz w:val="24"/>
          <w:szCs w:val="24"/>
        </w:rPr>
      </w:pPr>
      <w:r w:rsidRPr="00C40482">
        <w:rPr>
          <w:sz w:val="24"/>
          <w:szCs w:val="24"/>
        </w:rPr>
        <w:t>– оптимальные налоговые выплаты;</w:t>
      </w:r>
    </w:p>
    <w:p w:rsidR="003D5C01" w:rsidRPr="00C40482" w:rsidRDefault="003D5C01" w:rsidP="003D5C01">
      <w:pPr>
        <w:ind w:firstLine="708"/>
        <w:jc w:val="both"/>
        <w:rPr>
          <w:sz w:val="24"/>
          <w:szCs w:val="24"/>
        </w:rPr>
      </w:pPr>
      <w:r w:rsidRPr="00C40482">
        <w:rPr>
          <w:sz w:val="24"/>
          <w:szCs w:val="24"/>
        </w:rPr>
        <w:t>– ликвидность акций;</w:t>
      </w:r>
    </w:p>
    <w:p w:rsidR="003D5C01" w:rsidRPr="00C40482" w:rsidRDefault="003D5C01" w:rsidP="003D5C01">
      <w:pPr>
        <w:ind w:firstLine="708"/>
        <w:jc w:val="both"/>
        <w:rPr>
          <w:sz w:val="24"/>
          <w:szCs w:val="24"/>
        </w:rPr>
      </w:pPr>
      <w:r w:rsidRPr="00C40482">
        <w:rPr>
          <w:sz w:val="24"/>
          <w:szCs w:val="24"/>
        </w:rPr>
        <w:t>– наличие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наличие денежной системы внутреннего контроля.</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2</w:t>
      </w:r>
    </w:p>
    <w:p w:rsidR="003D5C01" w:rsidRPr="00C40482" w:rsidRDefault="003D5C01" w:rsidP="003D5C01">
      <w:pPr>
        <w:ind w:firstLine="708"/>
        <w:jc w:val="both"/>
        <w:rPr>
          <w:sz w:val="24"/>
          <w:szCs w:val="24"/>
        </w:rPr>
      </w:pPr>
      <w:r w:rsidRPr="00C40482">
        <w:rPr>
          <w:sz w:val="24"/>
          <w:szCs w:val="24"/>
        </w:rPr>
        <w:t>Какие из перечисленных ниже недостатков, с Вашей точки зрения, наиболее значительно затрудняют инвестирование в бизнес?</w:t>
      </w:r>
    </w:p>
    <w:p w:rsidR="003D5C01" w:rsidRPr="00C40482" w:rsidRDefault="003D5C01" w:rsidP="003D5C01">
      <w:pPr>
        <w:ind w:firstLine="708"/>
        <w:jc w:val="both"/>
        <w:rPr>
          <w:sz w:val="24"/>
          <w:szCs w:val="24"/>
        </w:rPr>
      </w:pPr>
      <w:r w:rsidRPr="00C40482">
        <w:rPr>
          <w:sz w:val="24"/>
          <w:szCs w:val="24"/>
        </w:rPr>
        <w:t>Можно выбрать любое количество ответов:</w:t>
      </w:r>
    </w:p>
    <w:p w:rsidR="003D5C01" w:rsidRPr="00C40482" w:rsidRDefault="003D5C01" w:rsidP="003D5C01">
      <w:pPr>
        <w:ind w:firstLine="708"/>
        <w:jc w:val="both"/>
        <w:rPr>
          <w:sz w:val="24"/>
          <w:szCs w:val="24"/>
        </w:rPr>
      </w:pPr>
      <w:r w:rsidRPr="00C40482">
        <w:rPr>
          <w:sz w:val="24"/>
          <w:szCs w:val="24"/>
        </w:rPr>
        <w:t>– сложная и запутанная юридическая структура;</w:t>
      </w:r>
    </w:p>
    <w:p w:rsidR="003D5C01" w:rsidRPr="00C40482" w:rsidRDefault="003D5C01" w:rsidP="003D5C01">
      <w:pPr>
        <w:ind w:firstLine="708"/>
        <w:jc w:val="both"/>
        <w:rPr>
          <w:sz w:val="24"/>
          <w:szCs w:val="24"/>
        </w:rPr>
      </w:pPr>
      <w:r w:rsidRPr="00C40482">
        <w:rPr>
          <w:sz w:val="24"/>
          <w:szCs w:val="24"/>
        </w:rPr>
        <w:t>– проблемы с корпоративным управлением;</w:t>
      </w:r>
    </w:p>
    <w:p w:rsidR="003D5C01" w:rsidRPr="00C40482" w:rsidRDefault="003D5C01" w:rsidP="003D5C01">
      <w:pPr>
        <w:ind w:firstLine="708"/>
        <w:jc w:val="both"/>
        <w:rPr>
          <w:sz w:val="24"/>
          <w:szCs w:val="24"/>
        </w:rPr>
      </w:pPr>
      <w:r w:rsidRPr="00C40482">
        <w:rPr>
          <w:sz w:val="24"/>
          <w:szCs w:val="24"/>
        </w:rPr>
        <w:t>– отсутствие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низкая ликвидность акций;</w:t>
      </w:r>
    </w:p>
    <w:p w:rsidR="003D5C01" w:rsidRPr="00C40482" w:rsidRDefault="003D5C01" w:rsidP="003D5C01">
      <w:pPr>
        <w:ind w:firstLine="708"/>
        <w:jc w:val="both"/>
        <w:rPr>
          <w:sz w:val="24"/>
          <w:szCs w:val="24"/>
        </w:rPr>
      </w:pPr>
      <w:r w:rsidRPr="00C40482">
        <w:rPr>
          <w:sz w:val="24"/>
          <w:szCs w:val="24"/>
        </w:rPr>
        <w:t>– убыточность бизнеса в момент инвестирования;</w:t>
      </w:r>
    </w:p>
    <w:p w:rsidR="003D5C01" w:rsidRPr="00C40482" w:rsidRDefault="003D5C01" w:rsidP="003D5C01">
      <w:pPr>
        <w:ind w:firstLine="708"/>
        <w:jc w:val="both"/>
        <w:rPr>
          <w:sz w:val="24"/>
          <w:szCs w:val="24"/>
        </w:rPr>
      </w:pPr>
      <w:r w:rsidRPr="00C40482">
        <w:rPr>
          <w:sz w:val="24"/>
          <w:szCs w:val="24"/>
        </w:rPr>
        <w:t>– высокая долговая нагрузка;</w:t>
      </w:r>
    </w:p>
    <w:p w:rsidR="003D5C01" w:rsidRPr="00C40482" w:rsidRDefault="003D5C01" w:rsidP="003D5C01">
      <w:pPr>
        <w:ind w:firstLine="708"/>
        <w:jc w:val="both"/>
        <w:rPr>
          <w:sz w:val="24"/>
          <w:szCs w:val="24"/>
        </w:rPr>
      </w:pPr>
      <w:r w:rsidRPr="00C40482">
        <w:rPr>
          <w:sz w:val="24"/>
          <w:szCs w:val="24"/>
        </w:rPr>
        <w:t>– информационная закрытость бизнеса и проблемы с получением достоверной информации;</w:t>
      </w:r>
    </w:p>
    <w:p w:rsidR="003D5C01" w:rsidRPr="00C40482" w:rsidRDefault="003D5C01" w:rsidP="003D5C01">
      <w:pPr>
        <w:ind w:firstLine="708"/>
        <w:jc w:val="both"/>
        <w:rPr>
          <w:sz w:val="24"/>
          <w:szCs w:val="24"/>
        </w:rPr>
      </w:pPr>
      <w:r w:rsidRPr="00C40482">
        <w:rPr>
          <w:sz w:val="24"/>
          <w:szCs w:val="24"/>
        </w:rPr>
        <w:t>– отсутствие четкой стратегии;</w:t>
      </w:r>
    </w:p>
    <w:p w:rsidR="003D5C01" w:rsidRPr="00C40482" w:rsidRDefault="003D5C01" w:rsidP="003D5C01">
      <w:pPr>
        <w:ind w:firstLine="708"/>
        <w:jc w:val="both"/>
        <w:rPr>
          <w:sz w:val="24"/>
          <w:szCs w:val="24"/>
        </w:rPr>
      </w:pPr>
      <w:r w:rsidRPr="00C40482">
        <w:rPr>
          <w:sz w:val="24"/>
          <w:szCs w:val="24"/>
        </w:rPr>
        <w:t>– малая доля на рынке;</w:t>
      </w:r>
    </w:p>
    <w:p w:rsidR="003D5C01" w:rsidRPr="00C40482" w:rsidRDefault="003D5C01" w:rsidP="003D5C01">
      <w:pPr>
        <w:ind w:firstLine="708"/>
        <w:jc w:val="both"/>
        <w:rPr>
          <w:sz w:val="24"/>
          <w:szCs w:val="24"/>
        </w:rPr>
      </w:pPr>
      <w:r w:rsidRPr="00C40482">
        <w:rPr>
          <w:sz w:val="24"/>
          <w:szCs w:val="24"/>
        </w:rPr>
        <w:t>– против компании подан крупный судебный иск;</w:t>
      </w:r>
    </w:p>
    <w:p w:rsidR="003D5C01" w:rsidRPr="00C40482" w:rsidRDefault="003D5C01" w:rsidP="003D5C01">
      <w:pPr>
        <w:ind w:firstLine="708"/>
        <w:jc w:val="both"/>
        <w:rPr>
          <w:sz w:val="24"/>
          <w:szCs w:val="24"/>
        </w:rPr>
      </w:pPr>
      <w:r w:rsidRPr="00C40482">
        <w:rPr>
          <w:sz w:val="24"/>
          <w:szCs w:val="24"/>
        </w:rPr>
        <w:t>– риск судебных последствий, последствий с историей деятельности компании;</w:t>
      </w:r>
    </w:p>
    <w:p w:rsidR="003D5C01" w:rsidRPr="00C40482" w:rsidRDefault="003D5C01" w:rsidP="003D5C01">
      <w:pPr>
        <w:ind w:firstLine="708"/>
        <w:jc w:val="both"/>
        <w:rPr>
          <w:sz w:val="24"/>
          <w:szCs w:val="24"/>
        </w:rPr>
      </w:pPr>
      <w:r w:rsidRPr="00C40482">
        <w:rPr>
          <w:sz w:val="24"/>
          <w:szCs w:val="24"/>
        </w:rPr>
        <w:t>– другое ______________________________________________</w:t>
      </w:r>
    </w:p>
    <w:p w:rsidR="003D5C01" w:rsidRPr="00C40482" w:rsidRDefault="003D5C01" w:rsidP="003D5C01">
      <w:pPr>
        <w:ind w:firstLine="708"/>
        <w:jc w:val="both"/>
        <w:rPr>
          <w:sz w:val="24"/>
          <w:szCs w:val="24"/>
        </w:rPr>
      </w:pPr>
      <w:r w:rsidRPr="00C40482">
        <w:rPr>
          <w:sz w:val="24"/>
          <w:szCs w:val="24"/>
        </w:rPr>
        <w:t>– нет подходящего ответа</w:t>
      </w:r>
    </w:p>
    <w:p w:rsidR="003D5C01" w:rsidRPr="00C40482" w:rsidRDefault="003D5C01" w:rsidP="003D5C01">
      <w:pPr>
        <w:jc w:val="center"/>
        <w:rPr>
          <w:b/>
          <w:sz w:val="24"/>
          <w:szCs w:val="24"/>
        </w:rPr>
      </w:pPr>
    </w:p>
    <w:p w:rsidR="003D5C01" w:rsidRPr="00C40482" w:rsidRDefault="00C40482" w:rsidP="003D5C01">
      <w:pPr>
        <w:jc w:val="center"/>
        <w:rPr>
          <w:b/>
          <w:sz w:val="24"/>
          <w:szCs w:val="24"/>
        </w:rPr>
      </w:pPr>
      <w:r w:rsidRPr="00C40482">
        <w:rPr>
          <w:b/>
          <w:sz w:val="24"/>
          <w:szCs w:val="24"/>
        </w:rPr>
        <w:t>Кейс № 7</w:t>
      </w:r>
      <w:r w:rsidR="003D5C01" w:rsidRPr="00C40482">
        <w:rPr>
          <w:b/>
          <w:sz w:val="24"/>
          <w:szCs w:val="24"/>
        </w:rPr>
        <w:t>. Критерии крупной сделки</w:t>
      </w:r>
    </w:p>
    <w:p w:rsidR="00C40482" w:rsidRPr="00C40482" w:rsidRDefault="00C40482" w:rsidP="003D5C01">
      <w:pPr>
        <w:jc w:val="center"/>
        <w:rPr>
          <w:b/>
          <w:sz w:val="24"/>
          <w:szCs w:val="24"/>
        </w:rPr>
      </w:pPr>
    </w:p>
    <w:p w:rsidR="003D5C01" w:rsidRPr="00C40482" w:rsidRDefault="003D5C01" w:rsidP="003D5C01">
      <w:pPr>
        <w:ind w:firstLine="708"/>
        <w:jc w:val="both"/>
        <w:rPr>
          <w:sz w:val="24"/>
          <w:szCs w:val="24"/>
        </w:rPr>
      </w:pPr>
      <w:r w:rsidRPr="00C40482">
        <w:rPr>
          <w:b/>
          <w:sz w:val="24"/>
          <w:szCs w:val="24"/>
        </w:rPr>
        <w:t xml:space="preserve">Задача. </w:t>
      </w:r>
      <w:r w:rsidRPr="00C40482">
        <w:rPr>
          <w:sz w:val="24"/>
          <w:szCs w:val="24"/>
        </w:rPr>
        <w:t>Общество</w:t>
      </w:r>
      <w:proofErr w:type="gramStart"/>
      <w:r w:rsidRPr="00C40482">
        <w:rPr>
          <w:sz w:val="24"/>
          <w:szCs w:val="24"/>
        </w:rPr>
        <w:t xml:space="preserve"> А</w:t>
      </w:r>
      <w:proofErr w:type="gramEnd"/>
      <w:r w:rsidRPr="00C40482">
        <w:rPr>
          <w:sz w:val="24"/>
          <w:szCs w:val="24"/>
        </w:rPr>
        <w:t xml:space="preserve"> имеет производственную линию на своем балансе, балансовая стоимость которой составляет 20 млн. долл. Балансовая стоимость активов общества, определенная по данным его бухгалтерской отчетности на последнюю отчетную дату, составляет 200 млн. долл. Рыночная стоимость производственной линии оценивается в 45 млн. долл. Общество намеревается продать производственную линию.</w:t>
      </w:r>
    </w:p>
    <w:p w:rsidR="003D5C01" w:rsidRPr="00C40482" w:rsidRDefault="003D5C01" w:rsidP="003D5C01">
      <w:pPr>
        <w:ind w:firstLine="708"/>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 продаже производственной линии крупной?</w:t>
      </w:r>
    </w:p>
    <w:p w:rsidR="003D5C01" w:rsidRPr="00C40482" w:rsidRDefault="003D5C01" w:rsidP="003D5C01">
      <w:pPr>
        <w:jc w:val="both"/>
        <w:rPr>
          <w:sz w:val="24"/>
          <w:szCs w:val="24"/>
        </w:rPr>
      </w:pPr>
      <w:r w:rsidRPr="00C40482">
        <w:rPr>
          <w:sz w:val="24"/>
          <w:szCs w:val="24"/>
        </w:rPr>
        <w:t>2. Какая стоимость – балансовая или рыночная – должна быть использована?</w:t>
      </w:r>
    </w:p>
    <w:p w:rsidR="00C40482" w:rsidRPr="00C40482" w:rsidRDefault="00C40482" w:rsidP="003D5C01">
      <w:pPr>
        <w:jc w:val="both"/>
        <w:rPr>
          <w:sz w:val="24"/>
          <w:szCs w:val="24"/>
        </w:rPr>
      </w:pP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№8</w:t>
      </w:r>
      <w:r w:rsidR="003D5C01" w:rsidRPr="00C40482">
        <w:rPr>
          <w:b/>
          <w:sz w:val="24"/>
          <w:szCs w:val="24"/>
        </w:rPr>
        <w:t>. Понятие обычной хозяйственной деятельности</w:t>
      </w:r>
    </w:p>
    <w:p w:rsidR="003D5C01" w:rsidRPr="00C40482" w:rsidRDefault="003D5C01" w:rsidP="003D5C01">
      <w:pPr>
        <w:ind w:firstLine="708"/>
        <w:jc w:val="both"/>
        <w:rPr>
          <w:sz w:val="24"/>
          <w:szCs w:val="24"/>
        </w:rPr>
      </w:pPr>
      <w:r w:rsidRPr="00C40482">
        <w:rPr>
          <w:b/>
          <w:sz w:val="24"/>
          <w:szCs w:val="24"/>
        </w:rPr>
        <w:t>Задача.</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производит игрушки. Дочернее общество</w:t>
      </w:r>
      <w:proofErr w:type="gramStart"/>
      <w:r w:rsidRPr="00C40482">
        <w:rPr>
          <w:sz w:val="24"/>
          <w:szCs w:val="24"/>
        </w:rPr>
        <w:t xml:space="preserve"> В</w:t>
      </w:r>
      <w:proofErr w:type="gramEnd"/>
      <w:r w:rsidRPr="00C40482">
        <w:rPr>
          <w:sz w:val="24"/>
          <w:szCs w:val="24"/>
        </w:rPr>
        <w:t xml:space="preserve"> продает эти игрушки. Производство и продажа игрушек являются основной деятельностью общества</w:t>
      </w:r>
      <w:proofErr w:type="gramStart"/>
      <w:r w:rsidRPr="00C40482">
        <w:rPr>
          <w:sz w:val="24"/>
          <w:szCs w:val="24"/>
        </w:rPr>
        <w:t xml:space="preserve"> А</w:t>
      </w:r>
      <w:proofErr w:type="gramEnd"/>
      <w:r w:rsidRPr="00C40482">
        <w:rPr>
          <w:sz w:val="24"/>
          <w:szCs w:val="24"/>
        </w:rPr>
        <w:t>, однако в уставе виды деятельности общества не ограничены этим. Общество</w:t>
      </w:r>
      <w:proofErr w:type="gramStart"/>
      <w:r w:rsidRPr="00C40482">
        <w:rPr>
          <w:sz w:val="24"/>
          <w:szCs w:val="24"/>
        </w:rPr>
        <w:t xml:space="preserve"> А</w:t>
      </w:r>
      <w:proofErr w:type="gramEnd"/>
      <w:r w:rsidRPr="00C40482">
        <w:rPr>
          <w:sz w:val="24"/>
          <w:szCs w:val="24"/>
        </w:rPr>
        <w:t xml:space="preserve"> приняло внутренний кодекс корпоративного управления, в котором отмечается, что общество не будет заниматься деятельностью, которая вредна для окружающей среды. Общество</w:t>
      </w:r>
      <w:proofErr w:type="gramStart"/>
      <w:r w:rsidRPr="00C40482">
        <w:rPr>
          <w:sz w:val="24"/>
          <w:szCs w:val="24"/>
        </w:rPr>
        <w:t xml:space="preserve"> А</w:t>
      </w:r>
      <w:proofErr w:type="gramEnd"/>
      <w:r w:rsidRPr="00C40482">
        <w:rPr>
          <w:sz w:val="24"/>
          <w:szCs w:val="24"/>
        </w:rPr>
        <w:t xml:space="preserve"> намерено заключить договор с обществом С на покупку линии по производству красителей. Стоимость сделки равно примерно 1/3 балансовой стоимости активов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При каких обстоятельствах настоящий договор не будет считаться крупным?</w:t>
      </w:r>
    </w:p>
    <w:p w:rsidR="003D5C01" w:rsidRPr="00C40482" w:rsidRDefault="003D5C01" w:rsidP="003D5C01">
      <w:pPr>
        <w:rPr>
          <w:sz w:val="24"/>
          <w:szCs w:val="24"/>
        </w:rPr>
      </w:pPr>
      <w:r w:rsidRPr="00C40482">
        <w:rPr>
          <w:sz w:val="24"/>
          <w:szCs w:val="24"/>
        </w:rPr>
        <w:t xml:space="preserve">2. </w:t>
      </w:r>
      <w:proofErr w:type="gramStart"/>
      <w:r w:rsidRPr="00C40482">
        <w:rPr>
          <w:sz w:val="24"/>
          <w:szCs w:val="24"/>
        </w:rPr>
        <w:t>Возможно</w:t>
      </w:r>
      <w:proofErr w:type="gramEnd"/>
      <w:r w:rsidRPr="00C40482">
        <w:rPr>
          <w:sz w:val="24"/>
          <w:szCs w:val="24"/>
        </w:rPr>
        <w:t xml:space="preserve"> ли дать определение «обычной хозяйственной деятельности»? Если да, предложите свой вариант.</w:t>
      </w: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 9</w:t>
      </w:r>
      <w:r w:rsidR="003D5C01" w:rsidRPr="00C40482">
        <w:rPr>
          <w:b/>
          <w:sz w:val="24"/>
          <w:szCs w:val="24"/>
        </w:rPr>
        <w:t>. Сделка с заинтересованностью</w:t>
      </w:r>
    </w:p>
    <w:p w:rsidR="003D5C01" w:rsidRPr="00C40482" w:rsidRDefault="003D5C01" w:rsidP="003D5C01">
      <w:pPr>
        <w:ind w:firstLine="708"/>
        <w:jc w:val="both"/>
        <w:rPr>
          <w:sz w:val="24"/>
          <w:szCs w:val="24"/>
        </w:rPr>
      </w:pPr>
      <w:r w:rsidRPr="00C40482">
        <w:rPr>
          <w:sz w:val="24"/>
          <w:szCs w:val="24"/>
        </w:rPr>
        <w:t>Студенты работают по шести группам, у каждой группы своя задача, которую необходимо решить.</w:t>
      </w:r>
    </w:p>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Задание:</w:t>
      </w:r>
    </w:p>
    <w:p w:rsidR="003D5C01" w:rsidRPr="00C40482" w:rsidRDefault="003D5C01" w:rsidP="003D5C01">
      <w:pPr>
        <w:jc w:val="both"/>
        <w:rPr>
          <w:sz w:val="24"/>
          <w:szCs w:val="24"/>
        </w:rPr>
      </w:pPr>
      <w:r w:rsidRPr="00C40482">
        <w:rPr>
          <w:i/>
          <w:sz w:val="24"/>
          <w:szCs w:val="24"/>
        </w:rPr>
        <w:t>Группа 1.</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меж </w:t>
      </w:r>
      <w:proofErr w:type="spellStart"/>
      <w:r w:rsidRPr="00C40482">
        <w:rPr>
          <w:sz w:val="24"/>
          <w:szCs w:val="24"/>
        </w:rPr>
        <w:t>ду</w:t>
      </w:r>
      <w:proofErr w:type="spellEnd"/>
      <w:r w:rsidRPr="00C40482">
        <w:rPr>
          <w:sz w:val="24"/>
          <w:szCs w:val="24"/>
        </w:rPr>
        <w:t xml:space="preserve"> собой договор купли-продажи нефти. Общество</w:t>
      </w:r>
      <w:proofErr w:type="gramStart"/>
      <w:r w:rsidRPr="00C40482">
        <w:rPr>
          <w:sz w:val="24"/>
          <w:szCs w:val="24"/>
        </w:rPr>
        <w:t xml:space="preserve"> А</w:t>
      </w:r>
      <w:proofErr w:type="gramEnd"/>
      <w:r w:rsidRPr="00C40482">
        <w:rPr>
          <w:sz w:val="24"/>
          <w:szCs w:val="24"/>
        </w:rPr>
        <w:t xml:space="preserve"> владеет более 50 % голосующих акций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rPr>
          <w:sz w:val="24"/>
          <w:szCs w:val="24"/>
        </w:rPr>
      </w:pPr>
      <w:r w:rsidRPr="00C40482">
        <w:rPr>
          <w:sz w:val="24"/>
          <w:szCs w:val="24"/>
        </w:rPr>
        <w:t>1. Является ли данная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 xml:space="preserve">2. Какие лица являются заинтересованными? </w:t>
      </w:r>
      <w:proofErr w:type="gramStart"/>
      <w:r w:rsidRPr="00C40482">
        <w:rPr>
          <w:sz w:val="24"/>
          <w:szCs w:val="24"/>
        </w:rPr>
        <w:t>Каковы</w:t>
      </w:r>
      <w:proofErr w:type="gramEnd"/>
      <w:r w:rsidRPr="00C40482">
        <w:rPr>
          <w:sz w:val="24"/>
          <w:szCs w:val="24"/>
        </w:rPr>
        <w:t xml:space="preserve"> </w:t>
      </w:r>
      <w:proofErr w:type="spellStart"/>
      <w:r w:rsidRPr="00C40482">
        <w:rPr>
          <w:sz w:val="24"/>
          <w:szCs w:val="24"/>
        </w:rPr>
        <w:t>основанияпризнания</w:t>
      </w:r>
      <w:proofErr w:type="spellEnd"/>
      <w:r w:rsidRPr="00C40482">
        <w:rPr>
          <w:sz w:val="24"/>
          <w:szCs w:val="24"/>
        </w:rPr>
        <w:t xml:space="preserve"> этих лиц заинтересованными?</w:t>
      </w:r>
    </w:p>
    <w:p w:rsidR="003D5C01" w:rsidRPr="00C40482" w:rsidRDefault="003D5C01" w:rsidP="003D5C01">
      <w:pPr>
        <w:rPr>
          <w:sz w:val="24"/>
          <w:szCs w:val="24"/>
        </w:rPr>
      </w:pPr>
      <w:r w:rsidRPr="00C40482">
        <w:rPr>
          <w:i/>
          <w:sz w:val="24"/>
          <w:szCs w:val="24"/>
        </w:rPr>
        <w:t>Группа 2.</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сделку купли-продажи. Общество</w:t>
      </w:r>
      <w:proofErr w:type="gramStart"/>
      <w:r w:rsidRPr="00C40482">
        <w:rPr>
          <w:sz w:val="24"/>
          <w:szCs w:val="24"/>
        </w:rPr>
        <w:t xml:space="preserve"> А</w:t>
      </w:r>
      <w:proofErr w:type="gramEnd"/>
      <w:r w:rsidRPr="00C40482">
        <w:rPr>
          <w:sz w:val="24"/>
          <w:szCs w:val="24"/>
        </w:rPr>
        <w:t xml:space="preserve"> владеет 10 % голосующих акций общества Б. Заместитель генерального директора общества А является генеральным директором управляющей организации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эта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rPr>
          <w:sz w:val="24"/>
          <w:szCs w:val="24"/>
        </w:rPr>
      </w:pPr>
      <w:r w:rsidRPr="00C40482">
        <w:rPr>
          <w:sz w:val="24"/>
          <w:szCs w:val="24"/>
        </w:rPr>
        <w:t xml:space="preserve">2. Какие лица являются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i/>
          <w:sz w:val="24"/>
          <w:szCs w:val="24"/>
        </w:rPr>
        <w:t>Группа 3.</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приняло решение о размещении дополнительных обыкновенных акций путем открытой подписки. Общество</w:t>
      </w:r>
      <w:proofErr w:type="gramStart"/>
      <w:r w:rsidRPr="00C40482">
        <w:rPr>
          <w:sz w:val="24"/>
          <w:szCs w:val="24"/>
        </w:rPr>
        <w:t xml:space="preserve"> Б</w:t>
      </w:r>
      <w:proofErr w:type="gramEnd"/>
      <w:r w:rsidRPr="00C40482">
        <w:rPr>
          <w:sz w:val="24"/>
          <w:szCs w:val="24"/>
        </w:rPr>
        <w:t>, владелец 23 % обыкновенных акций общества А, приобрело еще 23 % дополнительных акций общества А, что составило 3 % ранее размещенных обыкновенных акций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приобретение обществом</w:t>
      </w:r>
      <w:proofErr w:type="gramStart"/>
      <w:r w:rsidRPr="00C40482">
        <w:rPr>
          <w:sz w:val="24"/>
          <w:szCs w:val="24"/>
        </w:rPr>
        <w:t xml:space="preserve"> Б</w:t>
      </w:r>
      <w:proofErr w:type="gramEnd"/>
      <w:r w:rsidRPr="00C40482">
        <w:rPr>
          <w:sz w:val="24"/>
          <w:szCs w:val="24"/>
        </w:rPr>
        <w:t xml:space="preserve"> 23 % дополнительных акций общества 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4.</w:t>
      </w:r>
      <w:r w:rsidRPr="00C40482">
        <w:rPr>
          <w:sz w:val="24"/>
          <w:szCs w:val="24"/>
        </w:rPr>
        <w:t xml:space="preserve"> Общество приняло решение о размещении дополнительных обыкновенных акций путем закрытой подписки среди акционеров. Акционер</w:t>
      </w:r>
      <w:proofErr w:type="gramStart"/>
      <w:r w:rsidRPr="00C40482">
        <w:rPr>
          <w:sz w:val="24"/>
          <w:szCs w:val="24"/>
        </w:rPr>
        <w:t xml:space="preserve"> А</w:t>
      </w:r>
      <w:proofErr w:type="gramEnd"/>
      <w:r w:rsidRPr="00C40482">
        <w:rPr>
          <w:sz w:val="24"/>
          <w:szCs w:val="24"/>
        </w:rPr>
        <w:t xml:space="preserve"> – владеет 40 % акций, акционеры Б и В – по 30 % акций каждый. Акционер</w:t>
      </w:r>
      <w:proofErr w:type="gramStart"/>
      <w:r w:rsidRPr="00C40482">
        <w:rPr>
          <w:sz w:val="24"/>
          <w:szCs w:val="24"/>
        </w:rPr>
        <w:t xml:space="preserve"> А</w:t>
      </w:r>
      <w:proofErr w:type="gramEnd"/>
      <w:r w:rsidRPr="00C40482">
        <w:rPr>
          <w:sz w:val="24"/>
          <w:szCs w:val="24"/>
        </w:rPr>
        <w:t xml:space="preserve"> является также Генеральным директором общества, а акционер Б является братом акционера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Будут ли при размещении дополнительных акций совершены сделки с заинтересованностью?</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сделок?</w:t>
      </w:r>
    </w:p>
    <w:p w:rsidR="003D5C01" w:rsidRPr="00C40482" w:rsidRDefault="003D5C01" w:rsidP="003D5C01">
      <w:pPr>
        <w:jc w:val="both"/>
        <w:rPr>
          <w:sz w:val="24"/>
          <w:szCs w:val="24"/>
        </w:rPr>
      </w:pPr>
      <w:r w:rsidRPr="00C40482">
        <w:rPr>
          <w:i/>
          <w:sz w:val="24"/>
          <w:szCs w:val="24"/>
        </w:rPr>
        <w:t>Группа 5.</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намерено выдать поручительство Сбербанку за Общество Х на сумму, составляющую менее 2 % балансовой стоимости как общества А, так и общества Х. Общество А является владельцем 51 % обыкновенных акций общества Х. Генеральный директор общества Х является членом Совета директоров общества А. Составьте проект решения об одобрении сделки.</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поручительства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Х?</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6.</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заключило договор купли-продажи имущества с обществом Б. Общество А владеет 51% обыкновенных акций общества Б. Ни в одном из обществ сделка купли-продажи </w:t>
      </w:r>
      <w:proofErr w:type="spellStart"/>
      <w:r w:rsidRPr="00C40482">
        <w:rPr>
          <w:sz w:val="24"/>
          <w:szCs w:val="24"/>
        </w:rPr>
        <w:t>неодобрялась</w:t>
      </w:r>
      <w:proofErr w:type="spellEnd"/>
      <w:r w:rsidRPr="00C40482">
        <w:rPr>
          <w:sz w:val="24"/>
          <w:szCs w:val="24"/>
        </w:rPr>
        <w:t xml:space="preserve"> как сделка с заинтересованностью. Банк, выдавший кредит обществу</w:t>
      </w:r>
      <w:proofErr w:type="gramStart"/>
      <w:r w:rsidRPr="00C40482">
        <w:rPr>
          <w:sz w:val="24"/>
          <w:szCs w:val="24"/>
        </w:rPr>
        <w:t xml:space="preserve"> А</w:t>
      </w:r>
      <w:proofErr w:type="gramEnd"/>
      <w:r w:rsidRPr="00C40482">
        <w:rPr>
          <w:sz w:val="24"/>
          <w:szCs w:val="24"/>
        </w:rPr>
        <w:t>, подал в суд иск о признании сделки купли-продажи недействительной, ссылаясь на нарушение при ее заключении требований статьи 81 и 83 Закона Об АО.</w:t>
      </w:r>
    </w:p>
    <w:p w:rsidR="003D5C01" w:rsidRPr="00C40482" w:rsidRDefault="003D5C01" w:rsidP="003D5C01">
      <w:pPr>
        <w:jc w:val="both"/>
        <w:rPr>
          <w:b/>
          <w:sz w:val="24"/>
          <w:szCs w:val="24"/>
        </w:rPr>
      </w:pPr>
      <w:r w:rsidRPr="00C40482">
        <w:rPr>
          <w:b/>
          <w:sz w:val="24"/>
          <w:szCs w:val="24"/>
        </w:rPr>
        <w:lastRenderedPageBreak/>
        <w:t>Вопросы:</w:t>
      </w:r>
    </w:p>
    <w:p w:rsidR="003D5C01" w:rsidRPr="00C40482" w:rsidRDefault="003D5C01" w:rsidP="003D5C01">
      <w:pPr>
        <w:jc w:val="both"/>
        <w:rPr>
          <w:sz w:val="24"/>
          <w:szCs w:val="24"/>
        </w:rPr>
      </w:pPr>
      <w:r w:rsidRPr="00C40482">
        <w:rPr>
          <w:sz w:val="24"/>
          <w:szCs w:val="24"/>
        </w:rPr>
        <w:t>1. Являлась ли сделка купли-продажи имущества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2. Какое будет решение суда?</w:t>
      </w:r>
    </w:p>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Мини-кейс № 1</w:t>
      </w:r>
      <w:r w:rsidR="00C40482" w:rsidRPr="00C40482">
        <w:rPr>
          <w:b/>
          <w:sz w:val="24"/>
          <w:szCs w:val="24"/>
        </w:rPr>
        <w:t>0</w:t>
      </w:r>
      <w:r w:rsidRPr="00C40482">
        <w:rPr>
          <w:b/>
          <w:sz w:val="24"/>
          <w:szCs w:val="24"/>
        </w:rPr>
        <w:t>. Построение системы сбалансированных показателей</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Ситуация:</w:t>
      </w:r>
      <w:r w:rsidRPr="00C40482">
        <w:rPr>
          <w:sz w:val="24"/>
          <w:szCs w:val="24"/>
        </w:rPr>
        <w:t xml:space="preserve"> Компания ООО «</w:t>
      </w:r>
      <w:proofErr w:type="spellStart"/>
      <w:r w:rsidRPr="00C40482">
        <w:rPr>
          <w:sz w:val="24"/>
          <w:szCs w:val="24"/>
        </w:rPr>
        <w:t>Металлотрейд</w:t>
      </w:r>
      <w:proofErr w:type="spellEnd"/>
      <w:r w:rsidRPr="00C40482">
        <w:rPr>
          <w:sz w:val="24"/>
          <w:szCs w:val="24"/>
        </w:rPr>
        <w:t xml:space="preserve">» занимается торговлей металлопродукцией. Сфера деятельности компании – региональный рынок (в пределах административной области). </w:t>
      </w:r>
      <w:proofErr w:type="gramStart"/>
      <w:r w:rsidRPr="00C40482">
        <w:rPr>
          <w:sz w:val="24"/>
          <w:szCs w:val="24"/>
        </w:rPr>
        <w:t>На конец</w:t>
      </w:r>
      <w:proofErr w:type="gramEnd"/>
      <w:r w:rsidRPr="00C40482">
        <w:rPr>
          <w:sz w:val="24"/>
          <w:szCs w:val="24"/>
        </w:rPr>
        <w:t xml:space="preserve"> 2014 года компания занимает 35 % регионального рынка. Видение развития компании на долгосрочную перспективу (до 5 лет) – достижение доминирующих позиций на региональном рынке.</w:t>
      </w:r>
    </w:p>
    <w:p w:rsidR="003D5C01" w:rsidRPr="00C40482" w:rsidRDefault="003D5C01" w:rsidP="003D5C01">
      <w:pPr>
        <w:ind w:firstLine="709"/>
        <w:jc w:val="both"/>
        <w:rPr>
          <w:sz w:val="24"/>
          <w:szCs w:val="24"/>
        </w:rPr>
      </w:pPr>
      <w:r w:rsidRPr="00C40482">
        <w:rPr>
          <w:sz w:val="24"/>
          <w:szCs w:val="24"/>
        </w:rPr>
        <w:t>Показатели финансово-хозяйственной деятельности компании</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5211"/>
        <w:gridCol w:w="1560"/>
        <w:gridCol w:w="1417"/>
        <w:gridCol w:w="1383"/>
      </w:tblGrid>
      <w:tr w:rsidR="003D5C01" w:rsidRPr="00C40482" w:rsidTr="003D5C01">
        <w:tc>
          <w:tcPr>
            <w:tcW w:w="5211" w:type="dxa"/>
          </w:tcPr>
          <w:p w:rsidR="003D5C01" w:rsidRPr="00C40482" w:rsidRDefault="003D5C01" w:rsidP="003D5C01">
            <w:pPr>
              <w:jc w:val="center"/>
              <w:rPr>
                <w:sz w:val="24"/>
                <w:szCs w:val="24"/>
              </w:rPr>
            </w:pPr>
            <w:r w:rsidRPr="00C40482">
              <w:rPr>
                <w:sz w:val="24"/>
                <w:szCs w:val="24"/>
              </w:rPr>
              <w:t>Показатель</w:t>
            </w:r>
          </w:p>
        </w:tc>
        <w:tc>
          <w:tcPr>
            <w:tcW w:w="1560" w:type="dxa"/>
          </w:tcPr>
          <w:p w:rsidR="003D5C01" w:rsidRPr="00C40482" w:rsidRDefault="003D5C01" w:rsidP="003D5C01">
            <w:pPr>
              <w:jc w:val="center"/>
              <w:rPr>
                <w:sz w:val="24"/>
                <w:szCs w:val="24"/>
              </w:rPr>
            </w:pPr>
            <w:r w:rsidRPr="00C40482">
              <w:rPr>
                <w:sz w:val="24"/>
                <w:szCs w:val="24"/>
              </w:rPr>
              <w:t>2013</w:t>
            </w:r>
          </w:p>
        </w:tc>
        <w:tc>
          <w:tcPr>
            <w:tcW w:w="1417" w:type="dxa"/>
          </w:tcPr>
          <w:p w:rsidR="003D5C01" w:rsidRPr="00C40482" w:rsidRDefault="003D5C01" w:rsidP="003D5C01">
            <w:pPr>
              <w:jc w:val="center"/>
              <w:rPr>
                <w:sz w:val="24"/>
                <w:szCs w:val="24"/>
              </w:rPr>
            </w:pPr>
            <w:r w:rsidRPr="00C40482">
              <w:rPr>
                <w:sz w:val="24"/>
                <w:szCs w:val="24"/>
              </w:rPr>
              <w:t>2014</w:t>
            </w:r>
          </w:p>
        </w:tc>
        <w:tc>
          <w:tcPr>
            <w:tcW w:w="1383" w:type="dxa"/>
          </w:tcPr>
          <w:p w:rsidR="003D5C01" w:rsidRPr="00C40482" w:rsidRDefault="003D5C01" w:rsidP="003D5C01">
            <w:pPr>
              <w:jc w:val="center"/>
              <w:rPr>
                <w:sz w:val="24"/>
                <w:szCs w:val="24"/>
              </w:rPr>
            </w:pPr>
            <w:r w:rsidRPr="00C40482">
              <w:rPr>
                <w:sz w:val="24"/>
                <w:szCs w:val="24"/>
              </w:rPr>
              <w:t>Изменение</w:t>
            </w:r>
            <w:proofErr w:type="gramStart"/>
            <w:r w:rsidRPr="00C40482">
              <w:rPr>
                <w:sz w:val="24"/>
                <w:szCs w:val="24"/>
              </w:rPr>
              <w:t xml:space="preserve"> (+-)</w:t>
            </w:r>
            <w:proofErr w:type="gramEnd"/>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прибыль,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2498</w:t>
            </w:r>
          </w:p>
        </w:tc>
        <w:tc>
          <w:tcPr>
            <w:tcW w:w="1417" w:type="dxa"/>
          </w:tcPr>
          <w:p w:rsidR="003D5C01" w:rsidRPr="00C40482" w:rsidRDefault="003D5C01" w:rsidP="003D5C01">
            <w:pPr>
              <w:jc w:val="center"/>
              <w:rPr>
                <w:sz w:val="24"/>
                <w:szCs w:val="24"/>
              </w:rPr>
            </w:pPr>
            <w:r w:rsidRPr="00C40482">
              <w:rPr>
                <w:sz w:val="24"/>
                <w:szCs w:val="24"/>
              </w:rPr>
              <w:t>4900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Выручка,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106456</w:t>
            </w:r>
          </w:p>
        </w:tc>
        <w:tc>
          <w:tcPr>
            <w:tcW w:w="1417" w:type="dxa"/>
          </w:tcPr>
          <w:p w:rsidR="003D5C01" w:rsidRPr="00C40482" w:rsidRDefault="003D5C01" w:rsidP="003D5C01">
            <w:pPr>
              <w:jc w:val="center"/>
              <w:rPr>
                <w:sz w:val="24"/>
                <w:szCs w:val="24"/>
              </w:rPr>
            </w:pPr>
            <w:r w:rsidRPr="00C40482">
              <w:rPr>
                <w:sz w:val="24"/>
                <w:szCs w:val="24"/>
              </w:rPr>
              <w:t>72952</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Технический результат от торговой деятельности, тыс. руб.</w:t>
            </w:r>
          </w:p>
        </w:tc>
        <w:tc>
          <w:tcPr>
            <w:tcW w:w="1560" w:type="dxa"/>
          </w:tcPr>
          <w:p w:rsidR="003D5C01" w:rsidRPr="00C40482" w:rsidRDefault="003D5C01" w:rsidP="003D5C01">
            <w:pPr>
              <w:jc w:val="center"/>
              <w:rPr>
                <w:sz w:val="24"/>
                <w:szCs w:val="24"/>
              </w:rPr>
            </w:pPr>
            <w:r w:rsidRPr="00C40482">
              <w:rPr>
                <w:sz w:val="24"/>
                <w:szCs w:val="24"/>
              </w:rPr>
              <w:t>2290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- 430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Технический результат от торговой и инвестиционной деятельности,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3750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424</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активов,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84941</w:t>
            </w:r>
          </w:p>
        </w:tc>
        <w:tc>
          <w:tcPr>
            <w:tcW w:w="1417" w:type="dxa"/>
          </w:tcPr>
          <w:p w:rsidR="003D5C01" w:rsidRPr="00C40482" w:rsidRDefault="003D5C01" w:rsidP="003D5C01">
            <w:pPr>
              <w:jc w:val="center"/>
              <w:rPr>
                <w:sz w:val="24"/>
                <w:szCs w:val="24"/>
              </w:rPr>
            </w:pPr>
            <w:r w:rsidRPr="00C40482">
              <w:rPr>
                <w:sz w:val="24"/>
                <w:szCs w:val="24"/>
              </w:rPr>
              <w:t>62716</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собственного капитала,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17551</w:t>
            </w:r>
          </w:p>
        </w:tc>
        <w:tc>
          <w:tcPr>
            <w:tcW w:w="1417" w:type="dxa"/>
          </w:tcPr>
          <w:p w:rsidR="003D5C01" w:rsidRPr="00C40482" w:rsidRDefault="003D5C01" w:rsidP="003D5C01">
            <w:pPr>
              <w:jc w:val="center"/>
              <w:rPr>
                <w:sz w:val="24"/>
                <w:szCs w:val="24"/>
              </w:rPr>
            </w:pPr>
            <w:r w:rsidRPr="00C40482">
              <w:rPr>
                <w:sz w:val="24"/>
                <w:szCs w:val="24"/>
              </w:rPr>
              <w:t>20813</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Расходы,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52 412</w:t>
            </w:r>
          </w:p>
        </w:tc>
        <w:tc>
          <w:tcPr>
            <w:tcW w:w="1417" w:type="dxa"/>
          </w:tcPr>
          <w:p w:rsidR="003D5C01" w:rsidRPr="00C40482" w:rsidRDefault="003D5C01" w:rsidP="003D5C01">
            <w:pPr>
              <w:jc w:val="center"/>
              <w:rPr>
                <w:sz w:val="24"/>
                <w:szCs w:val="24"/>
              </w:rPr>
            </w:pPr>
            <w:r w:rsidRPr="00C40482">
              <w:rPr>
                <w:sz w:val="24"/>
                <w:szCs w:val="24"/>
              </w:rPr>
              <w:t>34 568</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рентабельность,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торговой деятельности, с учетом инвестиционного дохода,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Рентабельность активов,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собственного капитала,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На основании данных о деятельности предприятия составить систему сбалансированных показателей компании.</w:t>
      </w:r>
    </w:p>
    <w:p w:rsidR="00EA08C1" w:rsidRDefault="00EA08C1" w:rsidP="00C40482">
      <w:pPr>
        <w:rPr>
          <w:i/>
          <w:sz w:val="28"/>
          <w:szCs w:val="28"/>
        </w:rPr>
      </w:pPr>
    </w:p>
    <w:p w:rsidR="009D3F4F" w:rsidRPr="00C40482" w:rsidRDefault="009D3F4F" w:rsidP="00EA08C1">
      <w:pPr>
        <w:ind w:firstLine="708"/>
        <w:rPr>
          <w:b/>
          <w:sz w:val="28"/>
          <w:szCs w:val="28"/>
        </w:rPr>
      </w:pPr>
      <w:r w:rsidRPr="00A05CA3">
        <w:rPr>
          <w:i/>
          <w:sz w:val="28"/>
          <w:szCs w:val="28"/>
        </w:rPr>
        <w:t xml:space="preserve">Критерии </w:t>
      </w:r>
      <w:r w:rsidR="00CD30E6">
        <w:rPr>
          <w:i/>
          <w:sz w:val="28"/>
          <w:szCs w:val="28"/>
        </w:rPr>
        <w:t xml:space="preserve">и шкала </w:t>
      </w:r>
      <w:r w:rsidRPr="00A05CA3">
        <w:rPr>
          <w:i/>
          <w:sz w:val="28"/>
          <w:szCs w:val="28"/>
        </w:rPr>
        <w:t>оценки кейса:</w:t>
      </w:r>
    </w:p>
    <w:p w:rsidR="009D3F4F" w:rsidRPr="009D3F4F" w:rsidRDefault="00CD30E6" w:rsidP="00CD30E6">
      <w:pPr>
        <w:ind w:firstLine="709"/>
        <w:jc w:val="both"/>
        <w:rPr>
          <w:sz w:val="28"/>
          <w:szCs w:val="28"/>
        </w:rPr>
      </w:pPr>
      <w:r>
        <w:rPr>
          <w:sz w:val="28"/>
          <w:szCs w:val="28"/>
        </w:rPr>
        <w:t xml:space="preserve">- </w:t>
      </w:r>
      <w:r w:rsidR="009D3F4F" w:rsidRPr="009D3F4F">
        <w:rPr>
          <w:sz w:val="28"/>
          <w:szCs w:val="28"/>
        </w:rPr>
        <w:t>обучающийся сформулировал и проанализировал большинство</w:t>
      </w:r>
      <w:r>
        <w:rPr>
          <w:sz w:val="28"/>
          <w:szCs w:val="28"/>
        </w:rPr>
        <w:t xml:space="preserve"> </w:t>
      </w:r>
      <w:r w:rsidR="009D3F4F" w:rsidRPr="009D3F4F">
        <w:rPr>
          <w:sz w:val="28"/>
          <w:szCs w:val="28"/>
        </w:rPr>
        <w:t>проблем, указанных в кейсе; были сделаны оригинальные выводы, подтвержденные</w:t>
      </w:r>
      <w:r>
        <w:rPr>
          <w:sz w:val="28"/>
          <w:szCs w:val="28"/>
        </w:rPr>
        <w:t xml:space="preserve"> </w:t>
      </w:r>
      <w:r w:rsidR="009D3F4F" w:rsidRPr="009D3F4F">
        <w:rPr>
          <w:sz w:val="28"/>
          <w:szCs w:val="28"/>
        </w:rPr>
        <w:t>аргументацией; обучающийся был активен в групповой работе, внес необходимый</w:t>
      </w:r>
    </w:p>
    <w:p w:rsidR="009D3F4F" w:rsidRPr="009D3F4F" w:rsidRDefault="009D3F4F" w:rsidP="009D3F4F">
      <w:pPr>
        <w:jc w:val="both"/>
        <w:rPr>
          <w:sz w:val="28"/>
          <w:szCs w:val="28"/>
        </w:rPr>
      </w:pPr>
      <w:r w:rsidRPr="009D3F4F">
        <w:rPr>
          <w:sz w:val="28"/>
          <w:szCs w:val="28"/>
        </w:rPr>
        <w:t>вклад в решение (5</w:t>
      </w:r>
      <w:r w:rsidR="008C0B73">
        <w:rPr>
          <w:sz w:val="28"/>
          <w:szCs w:val="28"/>
        </w:rPr>
        <w:t>-10</w:t>
      </w:r>
      <w:r w:rsidRPr="009D3F4F">
        <w:rPr>
          <w:sz w:val="28"/>
          <w:szCs w:val="28"/>
        </w:rPr>
        <w:t xml:space="preserve"> баллов);</w:t>
      </w:r>
    </w:p>
    <w:p w:rsidR="009D3F4F" w:rsidRDefault="00CD30E6" w:rsidP="00CD30E6">
      <w:pPr>
        <w:ind w:firstLine="709"/>
        <w:jc w:val="both"/>
        <w:rPr>
          <w:sz w:val="28"/>
          <w:szCs w:val="28"/>
        </w:rPr>
      </w:pPr>
      <w:r>
        <w:rPr>
          <w:sz w:val="28"/>
          <w:szCs w:val="28"/>
        </w:rPr>
        <w:t xml:space="preserve">- </w:t>
      </w:r>
      <w:proofErr w:type="gramStart"/>
      <w:r w:rsidR="009D3F4F" w:rsidRPr="009D3F4F">
        <w:rPr>
          <w:sz w:val="28"/>
          <w:szCs w:val="28"/>
        </w:rPr>
        <w:t>обучающийся</w:t>
      </w:r>
      <w:proofErr w:type="gramEnd"/>
      <w:r w:rsidR="009D3F4F" w:rsidRPr="009D3F4F">
        <w:rPr>
          <w:sz w:val="28"/>
          <w:szCs w:val="28"/>
        </w:rPr>
        <w:t xml:space="preserve"> не активен, не участвовал в групповой работе;</w:t>
      </w:r>
      <w:r>
        <w:rPr>
          <w:sz w:val="28"/>
          <w:szCs w:val="28"/>
        </w:rPr>
        <w:t xml:space="preserve"> </w:t>
      </w:r>
      <w:r w:rsidR="009D3F4F" w:rsidRPr="009D3F4F">
        <w:rPr>
          <w:sz w:val="28"/>
          <w:szCs w:val="28"/>
        </w:rPr>
        <w:t>неверно сформулирована проблема, описанная в кейсе; выводе и рекомендации не</w:t>
      </w:r>
      <w:r>
        <w:rPr>
          <w:sz w:val="28"/>
          <w:szCs w:val="28"/>
        </w:rPr>
        <w:t xml:space="preserve"> </w:t>
      </w:r>
      <w:r w:rsidR="009D3F4F" w:rsidRPr="009D3F4F">
        <w:rPr>
          <w:sz w:val="28"/>
          <w:szCs w:val="28"/>
        </w:rPr>
        <w:t>оригинальны или не подтверждены аргументацией (0</w:t>
      </w:r>
      <w:r w:rsidR="008C0B73">
        <w:rPr>
          <w:sz w:val="28"/>
          <w:szCs w:val="28"/>
        </w:rPr>
        <w:t>-4</w:t>
      </w:r>
      <w:r w:rsidR="009D3F4F" w:rsidRPr="009D3F4F">
        <w:rPr>
          <w:sz w:val="28"/>
          <w:szCs w:val="28"/>
        </w:rPr>
        <w:t xml:space="preserve"> баллов).</w:t>
      </w:r>
    </w:p>
    <w:p w:rsidR="00262663" w:rsidRPr="009D3F4F" w:rsidRDefault="00CD30E6" w:rsidP="009D3F4F">
      <w:pPr>
        <w:jc w:val="both"/>
        <w:rPr>
          <w:sz w:val="28"/>
          <w:szCs w:val="28"/>
        </w:rPr>
      </w:pPr>
      <w:r>
        <w:rPr>
          <w:sz w:val="28"/>
          <w:szCs w:val="28"/>
        </w:rPr>
        <w:tab/>
      </w:r>
    </w:p>
    <w:p w:rsidR="008A6864" w:rsidRPr="00790797" w:rsidRDefault="008A6864" w:rsidP="00790797">
      <w:pPr>
        <w:ind w:firstLine="709"/>
        <w:jc w:val="center"/>
        <w:rPr>
          <w:b/>
          <w:sz w:val="28"/>
          <w:szCs w:val="28"/>
        </w:rPr>
      </w:pPr>
      <w:r w:rsidRPr="00790797">
        <w:rPr>
          <w:b/>
          <w:sz w:val="28"/>
          <w:szCs w:val="28"/>
        </w:rPr>
        <w:t xml:space="preserve">Комплект заданий для </w:t>
      </w:r>
      <w:r w:rsidR="0043336E">
        <w:rPr>
          <w:b/>
          <w:sz w:val="28"/>
          <w:szCs w:val="28"/>
        </w:rPr>
        <w:t>контрольной точки</w:t>
      </w:r>
    </w:p>
    <w:p w:rsidR="009623F7" w:rsidRDefault="009623F7" w:rsidP="009623F7">
      <w:pPr>
        <w:ind w:firstLine="709"/>
        <w:jc w:val="both"/>
        <w:rPr>
          <w:sz w:val="28"/>
          <w:szCs w:val="28"/>
        </w:rPr>
      </w:pPr>
      <w:r>
        <w:rPr>
          <w:sz w:val="28"/>
          <w:szCs w:val="28"/>
        </w:rPr>
        <w:t>Контроль</w:t>
      </w:r>
      <w:r w:rsidRPr="009623F7">
        <w:rPr>
          <w:sz w:val="28"/>
          <w:szCs w:val="28"/>
        </w:rPr>
        <w:t xml:space="preserve">ная письменная </w:t>
      </w:r>
      <w:r w:rsidR="00BF6039">
        <w:rPr>
          <w:sz w:val="28"/>
          <w:szCs w:val="28"/>
        </w:rPr>
        <w:t>работа включает в себя тест из 1</w:t>
      </w:r>
      <w:r w:rsidRPr="009623F7">
        <w:rPr>
          <w:sz w:val="28"/>
          <w:szCs w:val="28"/>
        </w:rPr>
        <w:t>0</w:t>
      </w:r>
      <w:r>
        <w:rPr>
          <w:sz w:val="28"/>
          <w:szCs w:val="28"/>
        </w:rPr>
        <w:t xml:space="preserve"> </w:t>
      </w:r>
      <w:r w:rsidRPr="009623F7">
        <w:rPr>
          <w:sz w:val="28"/>
          <w:szCs w:val="28"/>
        </w:rPr>
        <w:t>вопросов</w:t>
      </w:r>
      <w:r w:rsidR="00BF6039">
        <w:rPr>
          <w:sz w:val="28"/>
          <w:szCs w:val="28"/>
        </w:rPr>
        <w:t xml:space="preserve"> </w:t>
      </w:r>
      <w:r w:rsidR="00A40918">
        <w:rPr>
          <w:sz w:val="28"/>
          <w:szCs w:val="28"/>
        </w:rPr>
        <w:t>и практическое</w:t>
      </w:r>
      <w:r>
        <w:rPr>
          <w:sz w:val="28"/>
          <w:szCs w:val="28"/>
        </w:rPr>
        <w:t xml:space="preserve"> з</w:t>
      </w:r>
      <w:r w:rsidR="000D3C91">
        <w:rPr>
          <w:sz w:val="28"/>
          <w:szCs w:val="28"/>
        </w:rPr>
        <w:t>адание</w:t>
      </w:r>
      <w:r w:rsidR="00A40918">
        <w:rPr>
          <w:sz w:val="28"/>
          <w:szCs w:val="28"/>
        </w:rPr>
        <w:t>.</w:t>
      </w:r>
    </w:p>
    <w:p w:rsidR="000D3C91" w:rsidRDefault="00A40918" w:rsidP="009623F7">
      <w:pPr>
        <w:ind w:firstLine="709"/>
        <w:jc w:val="both"/>
        <w:rPr>
          <w:b/>
          <w:i/>
          <w:sz w:val="28"/>
          <w:szCs w:val="28"/>
        </w:rPr>
      </w:pPr>
      <w:r>
        <w:rPr>
          <w:b/>
          <w:i/>
          <w:sz w:val="28"/>
          <w:szCs w:val="28"/>
        </w:rPr>
        <w:t>Рейтинговая работа №1</w:t>
      </w:r>
    </w:p>
    <w:p w:rsidR="00A40918" w:rsidRPr="00A40918" w:rsidRDefault="00A40918" w:rsidP="00A40918">
      <w:pPr>
        <w:ind w:firstLine="709"/>
        <w:jc w:val="both"/>
        <w:rPr>
          <w:sz w:val="24"/>
          <w:szCs w:val="24"/>
        </w:rPr>
      </w:pPr>
      <w:r w:rsidRPr="00A40918">
        <w:rPr>
          <w:sz w:val="24"/>
          <w:szCs w:val="24"/>
        </w:rPr>
        <w:t>1. Видом деятельности корпораций, не требующим лицензии, является:</w:t>
      </w:r>
    </w:p>
    <w:p w:rsidR="00A40918" w:rsidRPr="00A40918" w:rsidRDefault="00A40918" w:rsidP="00A40918">
      <w:pPr>
        <w:ind w:firstLine="709"/>
        <w:jc w:val="both"/>
        <w:rPr>
          <w:sz w:val="24"/>
          <w:szCs w:val="24"/>
        </w:rPr>
      </w:pPr>
      <w:r w:rsidRPr="00A40918">
        <w:rPr>
          <w:sz w:val="24"/>
          <w:szCs w:val="24"/>
        </w:rPr>
        <w:lastRenderedPageBreak/>
        <w:t>а) телевизионное и радиовещание;</w:t>
      </w:r>
    </w:p>
    <w:p w:rsidR="00A40918" w:rsidRPr="00A40918" w:rsidRDefault="00A40918" w:rsidP="00A40918">
      <w:pPr>
        <w:ind w:firstLine="709"/>
        <w:jc w:val="both"/>
        <w:rPr>
          <w:sz w:val="24"/>
          <w:szCs w:val="24"/>
        </w:rPr>
      </w:pPr>
      <w:r w:rsidRPr="00A40918">
        <w:rPr>
          <w:sz w:val="24"/>
          <w:szCs w:val="24"/>
        </w:rPr>
        <w:t>б) деятельность по поставке (продаже) электрической и тепловой энергии;</w:t>
      </w:r>
    </w:p>
    <w:p w:rsidR="00A40918" w:rsidRPr="00A40918" w:rsidRDefault="00A40918" w:rsidP="00A40918">
      <w:pPr>
        <w:ind w:firstLine="709"/>
        <w:jc w:val="both"/>
        <w:rPr>
          <w:sz w:val="24"/>
          <w:szCs w:val="24"/>
        </w:rPr>
      </w:pPr>
      <w:r w:rsidRPr="00A40918">
        <w:rPr>
          <w:sz w:val="24"/>
          <w:szCs w:val="24"/>
        </w:rPr>
        <w:t>в) деятельность по получению (покупке) электрической энергии с оптового рынка</w:t>
      </w:r>
    </w:p>
    <w:p w:rsidR="00A40918" w:rsidRPr="00A40918" w:rsidRDefault="00A40918" w:rsidP="00A40918">
      <w:pPr>
        <w:ind w:firstLine="709"/>
        <w:jc w:val="both"/>
        <w:rPr>
          <w:sz w:val="24"/>
          <w:szCs w:val="24"/>
        </w:rPr>
      </w:pPr>
      <w:r w:rsidRPr="00A40918">
        <w:rPr>
          <w:sz w:val="24"/>
          <w:szCs w:val="24"/>
        </w:rPr>
        <w:t>электрической энергии;</w:t>
      </w:r>
    </w:p>
    <w:p w:rsidR="00A40918" w:rsidRPr="00A40918" w:rsidRDefault="00A40918" w:rsidP="00A40918">
      <w:pPr>
        <w:ind w:firstLine="709"/>
        <w:jc w:val="both"/>
        <w:rPr>
          <w:sz w:val="24"/>
          <w:szCs w:val="24"/>
        </w:rPr>
      </w:pPr>
      <w:r w:rsidRPr="00A40918">
        <w:rPr>
          <w:sz w:val="24"/>
          <w:szCs w:val="24"/>
        </w:rPr>
        <w:t>г) переработка нефти;</w:t>
      </w:r>
    </w:p>
    <w:p w:rsidR="00A40918" w:rsidRPr="00A40918" w:rsidRDefault="00A40918" w:rsidP="00A40918">
      <w:pPr>
        <w:ind w:firstLine="709"/>
        <w:jc w:val="both"/>
        <w:rPr>
          <w:sz w:val="24"/>
          <w:szCs w:val="24"/>
        </w:rPr>
      </w:pPr>
      <w:r w:rsidRPr="00A40918">
        <w:rPr>
          <w:sz w:val="24"/>
          <w:szCs w:val="24"/>
        </w:rPr>
        <w:t>д) перевозки грузов и пассажиров морским транспортом;</w:t>
      </w:r>
    </w:p>
    <w:p w:rsidR="00A40918" w:rsidRPr="00A40918" w:rsidRDefault="00A40918" w:rsidP="00A40918">
      <w:pPr>
        <w:ind w:firstLine="709"/>
        <w:jc w:val="both"/>
        <w:rPr>
          <w:sz w:val="24"/>
          <w:szCs w:val="24"/>
        </w:rPr>
      </w:pPr>
      <w:r w:rsidRPr="00A40918">
        <w:rPr>
          <w:sz w:val="24"/>
          <w:szCs w:val="24"/>
        </w:rPr>
        <w:t>е) финансовый лизинг;</w:t>
      </w:r>
    </w:p>
    <w:p w:rsidR="00A40918" w:rsidRPr="00A40918" w:rsidRDefault="00A40918" w:rsidP="00A40918">
      <w:pPr>
        <w:ind w:firstLine="709"/>
        <w:jc w:val="both"/>
        <w:rPr>
          <w:sz w:val="24"/>
          <w:szCs w:val="24"/>
        </w:rPr>
      </w:pPr>
      <w:r w:rsidRPr="00A40918">
        <w:rPr>
          <w:sz w:val="24"/>
          <w:szCs w:val="24"/>
        </w:rPr>
        <w:t>ж) деятельность по ремонту бытового электрооборудования.</w:t>
      </w:r>
    </w:p>
    <w:p w:rsidR="00A40918" w:rsidRPr="00A40918" w:rsidRDefault="00A40918" w:rsidP="00A40918">
      <w:pPr>
        <w:ind w:firstLine="709"/>
        <w:jc w:val="both"/>
        <w:rPr>
          <w:sz w:val="24"/>
          <w:szCs w:val="24"/>
        </w:rPr>
      </w:pPr>
      <w:r w:rsidRPr="00A40918">
        <w:rPr>
          <w:sz w:val="24"/>
          <w:szCs w:val="24"/>
        </w:rPr>
        <w:t>2. Корпорации, с точки зрения наличия у них цели извлечения прибыли,</w:t>
      </w:r>
    </w:p>
    <w:p w:rsidR="00A40918" w:rsidRPr="00A40918" w:rsidRDefault="00A40918" w:rsidP="00A40918">
      <w:pPr>
        <w:ind w:firstLine="709"/>
        <w:jc w:val="both"/>
        <w:rPr>
          <w:sz w:val="24"/>
          <w:szCs w:val="24"/>
        </w:rPr>
      </w:pPr>
      <w:r w:rsidRPr="00A40918">
        <w:rPr>
          <w:sz w:val="24"/>
          <w:szCs w:val="24"/>
        </w:rPr>
        <w:t>классифицируются, как:</w:t>
      </w:r>
    </w:p>
    <w:p w:rsidR="00A40918" w:rsidRPr="00A40918" w:rsidRDefault="00A40918" w:rsidP="00A40918">
      <w:pPr>
        <w:ind w:firstLine="709"/>
        <w:jc w:val="both"/>
        <w:rPr>
          <w:sz w:val="24"/>
          <w:szCs w:val="24"/>
        </w:rPr>
      </w:pPr>
      <w:r w:rsidRPr="00A40918">
        <w:rPr>
          <w:sz w:val="24"/>
          <w:szCs w:val="24"/>
        </w:rPr>
        <w:t>а) коммерческие;</w:t>
      </w:r>
    </w:p>
    <w:p w:rsidR="00A40918" w:rsidRPr="00A40918" w:rsidRDefault="00A40918" w:rsidP="00A40918">
      <w:pPr>
        <w:ind w:firstLine="709"/>
        <w:jc w:val="both"/>
        <w:rPr>
          <w:sz w:val="24"/>
          <w:szCs w:val="24"/>
        </w:rPr>
      </w:pPr>
      <w:r w:rsidRPr="00A40918">
        <w:rPr>
          <w:sz w:val="24"/>
          <w:szCs w:val="24"/>
        </w:rPr>
        <w:t>б) производственные;</w:t>
      </w:r>
    </w:p>
    <w:p w:rsidR="00A40918" w:rsidRPr="00A40918" w:rsidRDefault="00A40918" w:rsidP="00A40918">
      <w:pPr>
        <w:ind w:firstLine="709"/>
        <w:jc w:val="both"/>
        <w:rPr>
          <w:sz w:val="24"/>
          <w:szCs w:val="24"/>
        </w:rPr>
      </w:pPr>
      <w:r w:rsidRPr="00A40918">
        <w:rPr>
          <w:sz w:val="24"/>
          <w:szCs w:val="24"/>
        </w:rPr>
        <w:t>в) некоммерческие;</w:t>
      </w:r>
    </w:p>
    <w:p w:rsidR="00A40918" w:rsidRPr="00A40918" w:rsidRDefault="00A40918" w:rsidP="00A40918">
      <w:pPr>
        <w:ind w:firstLine="709"/>
        <w:jc w:val="both"/>
        <w:rPr>
          <w:sz w:val="24"/>
          <w:szCs w:val="24"/>
        </w:rPr>
      </w:pPr>
      <w:r w:rsidRPr="00A40918">
        <w:rPr>
          <w:sz w:val="24"/>
          <w:szCs w:val="24"/>
        </w:rPr>
        <w:t>г) сельскохозяйственные;</w:t>
      </w:r>
    </w:p>
    <w:p w:rsidR="00A40918" w:rsidRPr="00A40918" w:rsidRDefault="00A40918" w:rsidP="00A40918">
      <w:pPr>
        <w:ind w:firstLine="709"/>
        <w:jc w:val="both"/>
        <w:rPr>
          <w:sz w:val="24"/>
          <w:szCs w:val="24"/>
        </w:rPr>
      </w:pPr>
      <w:r w:rsidRPr="00A40918">
        <w:rPr>
          <w:sz w:val="24"/>
          <w:szCs w:val="24"/>
        </w:rPr>
        <w:t>д) финансовые.</w:t>
      </w:r>
    </w:p>
    <w:p w:rsidR="00A40918" w:rsidRPr="00A40918" w:rsidRDefault="00A40918" w:rsidP="00A40918">
      <w:pPr>
        <w:ind w:firstLine="709"/>
        <w:jc w:val="both"/>
        <w:rPr>
          <w:sz w:val="24"/>
          <w:szCs w:val="24"/>
        </w:rPr>
      </w:pPr>
      <w:r w:rsidRPr="00A40918">
        <w:rPr>
          <w:sz w:val="24"/>
          <w:szCs w:val="24"/>
        </w:rPr>
        <w:t>3. Правовое положение отечественных акционерных корпораций, а также права</w:t>
      </w:r>
    </w:p>
    <w:p w:rsidR="00A40918" w:rsidRPr="00A40918" w:rsidRDefault="00A40918" w:rsidP="00A40918">
      <w:pPr>
        <w:ind w:firstLine="709"/>
        <w:jc w:val="both"/>
        <w:rPr>
          <w:sz w:val="24"/>
          <w:szCs w:val="24"/>
        </w:rPr>
      </w:pPr>
      <w:r w:rsidRPr="00A40918">
        <w:rPr>
          <w:sz w:val="24"/>
          <w:szCs w:val="24"/>
        </w:rPr>
        <w:t xml:space="preserve">и обязанности акционеров определяются в соответствии </w:t>
      </w:r>
      <w:proofErr w:type="gramStart"/>
      <w:r w:rsidRPr="00A40918">
        <w:rPr>
          <w:sz w:val="24"/>
          <w:szCs w:val="24"/>
        </w:rPr>
        <w:t>с</w:t>
      </w:r>
      <w:proofErr w:type="gramEnd"/>
      <w:r w:rsidRPr="00A40918">
        <w:rPr>
          <w:sz w:val="24"/>
          <w:szCs w:val="24"/>
        </w:rPr>
        <w:t>:</w:t>
      </w:r>
    </w:p>
    <w:p w:rsidR="00A40918" w:rsidRPr="00A40918" w:rsidRDefault="00A40918" w:rsidP="00A40918">
      <w:pPr>
        <w:ind w:firstLine="709"/>
        <w:jc w:val="both"/>
        <w:rPr>
          <w:sz w:val="24"/>
          <w:szCs w:val="24"/>
        </w:rPr>
      </w:pPr>
      <w:r w:rsidRPr="00A40918">
        <w:rPr>
          <w:sz w:val="24"/>
          <w:szCs w:val="24"/>
        </w:rPr>
        <w:t>а) Гражданским кодексом РФ;</w:t>
      </w:r>
    </w:p>
    <w:p w:rsidR="00A40918" w:rsidRPr="00A40918" w:rsidRDefault="00A40918" w:rsidP="00A40918">
      <w:pPr>
        <w:ind w:firstLine="709"/>
        <w:jc w:val="both"/>
        <w:rPr>
          <w:sz w:val="24"/>
          <w:szCs w:val="24"/>
        </w:rPr>
      </w:pPr>
      <w:r w:rsidRPr="00A40918">
        <w:rPr>
          <w:sz w:val="24"/>
          <w:szCs w:val="24"/>
        </w:rPr>
        <w:t>б) Федеральным законом «Об акционерных обществах»;</w:t>
      </w:r>
    </w:p>
    <w:p w:rsidR="00A40918" w:rsidRPr="00A40918" w:rsidRDefault="00A40918" w:rsidP="00A40918">
      <w:pPr>
        <w:ind w:firstLine="709"/>
        <w:jc w:val="both"/>
        <w:rPr>
          <w:sz w:val="24"/>
          <w:szCs w:val="24"/>
        </w:rPr>
      </w:pPr>
      <w:r w:rsidRPr="00A40918">
        <w:rPr>
          <w:sz w:val="24"/>
          <w:szCs w:val="24"/>
        </w:rPr>
        <w:t>в) Федеральным законом «О рынке ценных бумаг»;</w:t>
      </w:r>
    </w:p>
    <w:p w:rsidR="00A40918" w:rsidRPr="00A40918" w:rsidRDefault="00A40918" w:rsidP="00A40918">
      <w:pPr>
        <w:ind w:firstLine="709"/>
        <w:jc w:val="both"/>
        <w:rPr>
          <w:sz w:val="24"/>
          <w:szCs w:val="24"/>
        </w:rPr>
      </w:pPr>
      <w:r w:rsidRPr="00A40918">
        <w:rPr>
          <w:sz w:val="24"/>
          <w:szCs w:val="24"/>
        </w:rPr>
        <w:t>г) Законом РФ «о предприятиях и предпринимательской деятельности»;</w:t>
      </w:r>
    </w:p>
    <w:p w:rsidR="00A40918" w:rsidRPr="00A40918" w:rsidRDefault="00A40918" w:rsidP="00A40918">
      <w:pPr>
        <w:ind w:firstLine="709"/>
        <w:jc w:val="both"/>
        <w:rPr>
          <w:sz w:val="24"/>
          <w:szCs w:val="24"/>
        </w:rPr>
      </w:pPr>
      <w:r w:rsidRPr="00A40918">
        <w:rPr>
          <w:sz w:val="24"/>
          <w:szCs w:val="24"/>
        </w:rPr>
        <w:t>д) Федеральным Законом «О финансово-промышленных группах».</w:t>
      </w:r>
    </w:p>
    <w:p w:rsidR="00A40918" w:rsidRPr="00A40918" w:rsidRDefault="00A40918" w:rsidP="00A40918">
      <w:pPr>
        <w:ind w:firstLine="709"/>
        <w:jc w:val="both"/>
        <w:rPr>
          <w:sz w:val="24"/>
          <w:szCs w:val="24"/>
        </w:rPr>
      </w:pPr>
      <w:r w:rsidRPr="00A40918">
        <w:rPr>
          <w:sz w:val="24"/>
          <w:szCs w:val="24"/>
        </w:rPr>
        <w:t>4. Банки являются ключевыми участниками корпоративных отношений:</w:t>
      </w:r>
    </w:p>
    <w:p w:rsidR="00A40918" w:rsidRPr="00A40918" w:rsidRDefault="00A40918" w:rsidP="00A40918">
      <w:pPr>
        <w:ind w:firstLine="709"/>
        <w:jc w:val="both"/>
        <w:rPr>
          <w:sz w:val="24"/>
          <w:szCs w:val="24"/>
        </w:rPr>
      </w:pPr>
      <w:r w:rsidRPr="00A40918">
        <w:rPr>
          <w:sz w:val="24"/>
          <w:szCs w:val="24"/>
        </w:rPr>
        <w:t>а) в японской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б) в немецкой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в) в англо-американской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5. Формой объединения корпораций, участники которой в результате заключения</w:t>
      </w:r>
    </w:p>
    <w:p w:rsidR="00A40918" w:rsidRPr="00A40918" w:rsidRDefault="00A40918" w:rsidP="00A40918">
      <w:pPr>
        <w:ind w:firstLine="709"/>
        <w:jc w:val="both"/>
        <w:rPr>
          <w:sz w:val="24"/>
          <w:szCs w:val="24"/>
        </w:rPr>
      </w:pPr>
      <w:r w:rsidRPr="00A40918">
        <w:rPr>
          <w:sz w:val="24"/>
          <w:szCs w:val="24"/>
        </w:rPr>
        <w:t xml:space="preserve">соглашения о регулировании объема производства и условиях сбыта и найма </w:t>
      </w:r>
      <w:proofErr w:type="gramStart"/>
      <w:r w:rsidRPr="00A40918">
        <w:rPr>
          <w:sz w:val="24"/>
          <w:szCs w:val="24"/>
        </w:rPr>
        <w:t>рабочей</w:t>
      </w:r>
      <w:proofErr w:type="gramEnd"/>
    </w:p>
    <w:p w:rsidR="00A40918" w:rsidRPr="00A40918" w:rsidRDefault="00A40918" w:rsidP="00A40918">
      <w:pPr>
        <w:ind w:firstLine="709"/>
        <w:jc w:val="both"/>
        <w:rPr>
          <w:sz w:val="24"/>
          <w:szCs w:val="24"/>
        </w:rPr>
      </w:pPr>
      <w:r w:rsidRPr="00A40918">
        <w:rPr>
          <w:sz w:val="24"/>
          <w:szCs w:val="24"/>
        </w:rPr>
        <w:t>силы, сохраняют коммерческую и производственную самостоятельность, является:</w:t>
      </w:r>
    </w:p>
    <w:p w:rsidR="00A40918" w:rsidRPr="00A40918" w:rsidRDefault="00A40918" w:rsidP="00A40918">
      <w:pPr>
        <w:ind w:firstLine="709"/>
        <w:jc w:val="both"/>
        <w:rPr>
          <w:sz w:val="24"/>
          <w:szCs w:val="24"/>
        </w:rPr>
      </w:pPr>
      <w:r w:rsidRPr="00A40918">
        <w:rPr>
          <w:sz w:val="24"/>
          <w:szCs w:val="24"/>
        </w:rPr>
        <w:t>а) синдикат;</w:t>
      </w:r>
    </w:p>
    <w:p w:rsidR="00A40918" w:rsidRPr="00A40918" w:rsidRDefault="00A40918" w:rsidP="00A40918">
      <w:pPr>
        <w:ind w:firstLine="709"/>
        <w:jc w:val="both"/>
        <w:rPr>
          <w:sz w:val="24"/>
          <w:szCs w:val="24"/>
        </w:rPr>
      </w:pPr>
      <w:r w:rsidRPr="00A40918">
        <w:rPr>
          <w:sz w:val="24"/>
          <w:szCs w:val="24"/>
        </w:rPr>
        <w:t>б) концерн;</w:t>
      </w:r>
    </w:p>
    <w:p w:rsidR="00A40918" w:rsidRPr="00A40918" w:rsidRDefault="00A40918" w:rsidP="00A40918">
      <w:pPr>
        <w:ind w:firstLine="709"/>
        <w:jc w:val="both"/>
        <w:rPr>
          <w:sz w:val="24"/>
          <w:szCs w:val="24"/>
        </w:rPr>
      </w:pPr>
      <w:r w:rsidRPr="00A40918">
        <w:rPr>
          <w:sz w:val="24"/>
          <w:szCs w:val="24"/>
        </w:rPr>
        <w:t>в) картель;</w:t>
      </w:r>
    </w:p>
    <w:p w:rsidR="00A40918" w:rsidRPr="00A40918" w:rsidRDefault="00A40918" w:rsidP="00A40918">
      <w:pPr>
        <w:ind w:firstLine="709"/>
        <w:jc w:val="both"/>
        <w:rPr>
          <w:sz w:val="24"/>
          <w:szCs w:val="24"/>
        </w:rPr>
      </w:pPr>
      <w:r w:rsidRPr="00A40918">
        <w:rPr>
          <w:sz w:val="24"/>
          <w:szCs w:val="24"/>
        </w:rPr>
        <w:t>г) трест.</w:t>
      </w:r>
    </w:p>
    <w:p w:rsidR="00A40918" w:rsidRPr="00A40918" w:rsidRDefault="00A40918" w:rsidP="00A40918">
      <w:pPr>
        <w:ind w:firstLine="709"/>
        <w:jc w:val="both"/>
        <w:rPr>
          <w:sz w:val="24"/>
          <w:szCs w:val="24"/>
        </w:rPr>
      </w:pPr>
      <w:r w:rsidRPr="00A40918">
        <w:rPr>
          <w:sz w:val="24"/>
          <w:szCs w:val="24"/>
        </w:rPr>
        <w:t>6. Акционерная корпорация отвечает перед кредиторами по обязательствам своих участников:</w:t>
      </w:r>
    </w:p>
    <w:p w:rsidR="00A40918" w:rsidRPr="00A40918" w:rsidRDefault="00A40918" w:rsidP="00A40918">
      <w:pPr>
        <w:ind w:firstLine="709"/>
        <w:jc w:val="both"/>
        <w:rPr>
          <w:sz w:val="24"/>
          <w:szCs w:val="24"/>
        </w:rPr>
      </w:pPr>
      <w:r w:rsidRPr="00A40918">
        <w:rPr>
          <w:sz w:val="24"/>
          <w:szCs w:val="24"/>
        </w:rPr>
        <w:t>а) только денежными средствами;</w:t>
      </w:r>
    </w:p>
    <w:p w:rsidR="00A40918" w:rsidRPr="00A40918" w:rsidRDefault="00A40918" w:rsidP="00A40918">
      <w:pPr>
        <w:ind w:firstLine="709"/>
        <w:jc w:val="both"/>
        <w:rPr>
          <w:sz w:val="24"/>
          <w:szCs w:val="24"/>
        </w:rPr>
      </w:pPr>
      <w:r w:rsidRPr="00A40918">
        <w:rPr>
          <w:sz w:val="24"/>
          <w:szCs w:val="24"/>
        </w:rPr>
        <w:t>б)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отвечает всем своим имуществом.</w:t>
      </w:r>
    </w:p>
    <w:p w:rsidR="00A40918" w:rsidRPr="00A40918" w:rsidRDefault="00A40918" w:rsidP="00A40918">
      <w:pPr>
        <w:ind w:firstLine="709"/>
        <w:jc w:val="both"/>
        <w:rPr>
          <w:sz w:val="24"/>
          <w:szCs w:val="24"/>
        </w:rPr>
      </w:pPr>
      <w:r w:rsidRPr="00A40918">
        <w:rPr>
          <w:sz w:val="24"/>
          <w:szCs w:val="24"/>
        </w:rPr>
        <w:t>7. Акционерная корпорация отвечает по своим обязательствам перед кредиторами:</w:t>
      </w:r>
    </w:p>
    <w:p w:rsidR="00A40918" w:rsidRPr="00A40918" w:rsidRDefault="00A40918" w:rsidP="00A40918">
      <w:pPr>
        <w:ind w:firstLine="709"/>
        <w:jc w:val="both"/>
        <w:rPr>
          <w:sz w:val="24"/>
          <w:szCs w:val="24"/>
        </w:rPr>
      </w:pPr>
      <w:r w:rsidRPr="00A40918">
        <w:rPr>
          <w:sz w:val="24"/>
          <w:szCs w:val="24"/>
        </w:rPr>
        <w:t>а) денежными средствами, находящимися на банковских счетах</w:t>
      </w:r>
    </w:p>
    <w:p w:rsidR="00A40918" w:rsidRPr="00A40918" w:rsidRDefault="00A40918" w:rsidP="00A40918">
      <w:pPr>
        <w:ind w:firstLine="709"/>
        <w:jc w:val="both"/>
        <w:rPr>
          <w:sz w:val="24"/>
          <w:szCs w:val="24"/>
        </w:rPr>
      </w:pPr>
      <w:r w:rsidRPr="00A40918">
        <w:rPr>
          <w:sz w:val="24"/>
          <w:szCs w:val="24"/>
        </w:rPr>
        <w:t>б) всем принадлежащим ей имуществом;</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8. Организациями, которые не могут входить в состав участников финансово-промышленной группы, являются:</w:t>
      </w:r>
    </w:p>
    <w:p w:rsidR="00A40918" w:rsidRPr="00A40918" w:rsidRDefault="00A40918" w:rsidP="00A40918">
      <w:pPr>
        <w:ind w:firstLine="709"/>
        <w:jc w:val="both"/>
        <w:rPr>
          <w:sz w:val="24"/>
          <w:szCs w:val="24"/>
        </w:rPr>
      </w:pPr>
      <w:r w:rsidRPr="00A40918">
        <w:rPr>
          <w:sz w:val="24"/>
          <w:szCs w:val="24"/>
        </w:rPr>
        <w:t>а) иностранные коммерческие и некоммерческие организации;</w:t>
      </w:r>
    </w:p>
    <w:p w:rsidR="00A40918" w:rsidRPr="00A40918" w:rsidRDefault="00A40918" w:rsidP="00A40918">
      <w:pPr>
        <w:ind w:firstLine="709"/>
        <w:jc w:val="both"/>
        <w:rPr>
          <w:sz w:val="24"/>
          <w:szCs w:val="24"/>
        </w:rPr>
      </w:pPr>
      <w:r w:rsidRPr="00A40918">
        <w:rPr>
          <w:sz w:val="24"/>
          <w:szCs w:val="24"/>
        </w:rPr>
        <w:t>б) общественные организации;</w:t>
      </w:r>
    </w:p>
    <w:p w:rsidR="00A40918" w:rsidRPr="00A40918" w:rsidRDefault="00A40918" w:rsidP="00A40918">
      <w:pPr>
        <w:ind w:firstLine="709"/>
        <w:jc w:val="both"/>
        <w:rPr>
          <w:sz w:val="24"/>
          <w:szCs w:val="24"/>
        </w:rPr>
      </w:pPr>
      <w:r w:rsidRPr="00A40918">
        <w:rPr>
          <w:sz w:val="24"/>
          <w:szCs w:val="24"/>
        </w:rPr>
        <w:t>в) организации, действующие в сфере производства товаров и услуг;</w:t>
      </w:r>
    </w:p>
    <w:p w:rsidR="00A40918" w:rsidRPr="00A40918" w:rsidRDefault="00A40918" w:rsidP="00A40918">
      <w:pPr>
        <w:ind w:firstLine="709"/>
        <w:jc w:val="both"/>
        <w:rPr>
          <w:sz w:val="24"/>
          <w:szCs w:val="24"/>
        </w:rPr>
      </w:pPr>
      <w:r w:rsidRPr="00A40918">
        <w:rPr>
          <w:sz w:val="24"/>
          <w:szCs w:val="24"/>
        </w:rPr>
        <w:t>г) банки или иные кредитные организации;</w:t>
      </w:r>
    </w:p>
    <w:p w:rsidR="00A40918" w:rsidRPr="00A40918" w:rsidRDefault="00A40918" w:rsidP="00A40918">
      <w:pPr>
        <w:ind w:firstLine="709"/>
        <w:jc w:val="both"/>
        <w:rPr>
          <w:sz w:val="24"/>
          <w:szCs w:val="24"/>
        </w:rPr>
      </w:pPr>
      <w:r w:rsidRPr="00A40918">
        <w:rPr>
          <w:sz w:val="24"/>
          <w:szCs w:val="24"/>
        </w:rPr>
        <w:t>д) государственные и муниципальные унитарные предприятия;</w:t>
      </w:r>
    </w:p>
    <w:p w:rsidR="00A40918" w:rsidRPr="00A40918" w:rsidRDefault="00A40918" w:rsidP="00A40918">
      <w:pPr>
        <w:ind w:firstLine="709"/>
        <w:jc w:val="both"/>
        <w:rPr>
          <w:sz w:val="24"/>
          <w:szCs w:val="24"/>
        </w:rPr>
      </w:pPr>
      <w:r w:rsidRPr="00A40918">
        <w:rPr>
          <w:sz w:val="24"/>
          <w:szCs w:val="24"/>
        </w:rPr>
        <w:t>е) инвестиционные институты;</w:t>
      </w:r>
    </w:p>
    <w:p w:rsidR="00A40918" w:rsidRPr="00A40918" w:rsidRDefault="00A40918" w:rsidP="00A40918">
      <w:pPr>
        <w:ind w:firstLine="709"/>
        <w:jc w:val="both"/>
        <w:rPr>
          <w:sz w:val="24"/>
          <w:szCs w:val="24"/>
        </w:rPr>
      </w:pPr>
      <w:r w:rsidRPr="00A40918">
        <w:rPr>
          <w:sz w:val="24"/>
          <w:szCs w:val="24"/>
        </w:rPr>
        <w:lastRenderedPageBreak/>
        <w:t>ж) негосударственные пенсионные и иные фонды;</w:t>
      </w:r>
    </w:p>
    <w:p w:rsidR="00A40918" w:rsidRPr="00A40918" w:rsidRDefault="00A40918" w:rsidP="00A40918">
      <w:pPr>
        <w:ind w:firstLine="709"/>
        <w:jc w:val="both"/>
        <w:rPr>
          <w:sz w:val="24"/>
          <w:szCs w:val="24"/>
        </w:rPr>
      </w:pPr>
      <w:r w:rsidRPr="00A40918">
        <w:rPr>
          <w:sz w:val="24"/>
          <w:szCs w:val="24"/>
        </w:rPr>
        <w:t>з) страховые организации.</w:t>
      </w:r>
    </w:p>
    <w:p w:rsidR="00A40918" w:rsidRPr="00A40918" w:rsidRDefault="00A40918" w:rsidP="00A40918">
      <w:pPr>
        <w:ind w:firstLine="709"/>
        <w:jc w:val="both"/>
        <w:rPr>
          <w:sz w:val="24"/>
          <w:szCs w:val="24"/>
        </w:rPr>
      </w:pPr>
      <w:r w:rsidRPr="00A40918">
        <w:rPr>
          <w:sz w:val="24"/>
          <w:szCs w:val="24"/>
        </w:rPr>
        <w:t>9. Стоимость акций поглощаемой компании в большинстве случаев:</w:t>
      </w:r>
    </w:p>
    <w:p w:rsidR="00A40918" w:rsidRPr="00A40918" w:rsidRDefault="00A40918" w:rsidP="00A40918">
      <w:pPr>
        <w:ind w:firstLine="709"/>
        <w:jc w:val="both"/>
        <w:rPr>
          <w:sz w:val="24"/>
          <w:szCs w:val="24"/>
        </w:rPr>
      </w:pPr>
      <w:r w:rsidRPr="00A40918">
        <w:rPr>
          <w:sz w:val="24"/>
          <w:szCs w:val="24"/>
        </w:rPr>
        <w:t>а) остается прежней;</w:t>
      </w:r>
    </w:p>
    <w:p w:rsidR="00A40918" w:rsidRPr="00A40918" w:rsidRDefault="00A40918" w:rsidP="00A40918">
      <w:pPr>
        <w:ind w:firstLine="709"/>
        <w:jc w:val="both"/>
        <w:rPr>
          <w:sz w:val="24"/>
          <w:szCs w:val="24"/>
        </w:rPr>
      </w:pPr>
      <w:r w:rsidRPr="00A40918">
        <w:rPr>
          <w:sz w:val="24"/>
          <w:szCs w:val="24"/>
        </w:rPr>
        <w:t>б) понижается;</w:t>
      </w:r>
    </w:p>
    <w:p w:rsidR="00A40918" w:rsidRPr="00A40918" w:rsidRDefault="00A40918" w:rsidP="00A40918">
      <w:pPr>
        <w:ind w:firstLine="709"/>
        <w:jc w:val="both"/>
        <w:rPr>
          <w:sz w:val="24"/>
          <w:szCs w:val="24"/>
        </w:rPr>
      </w:pPr>
      <w:r w:rsidRPr="00A40918">
        <w:rPr>
          <w:sz w:val="24"/>
          <w:szCs w:val="24"/>
        </w:rPr>
        <w:t>в) повышается;</w:t>
      </w:r>
    </w:p>
    <w:p w:rsidR="00A40918" w:rsidRPr="00A40918" w:rsidRDefault="00A40918" w:rsidP="00A40918">
      <w:pPr>
        <w:ind w:firstLine="709"/>
        <w:jc w:val="both"/>
        <w:rPr>
          <w:sz w:val="24"/>
          <w:szCs w:val="24"/>
        </w:rPr>
      </w:pPr>
      <w:r w:rsidRPr="00A40918">
        <w:rPr>
          <w:sz w:val="24"/>
          <w:szCs w:val="24"/>
        </w:rPr>
        <w:t>г) акции обесцениваются.</w:t>
      </w:r>
    </w:p>
    <w:p w:rsidR="00A40918" w:rsidRPr="00A40918" w:rsidRDefault="00A40918" w:rsidP="00A40918">
      <w:pPr>
        <w:ind w:firstLine="709"/>
        <w:jc w:val="both"/>
        <w:rPr>
          <w:sz w:val="24"/>
          <w:szCs w:val="24"/>
        </w:rPr>
      </w:pPr>
      <w:r w:rsidRPr="00A40918">
        <w:rPr>
          <w:sz w:val="24"/>
          <w:szCs w:val="24"/>
        </w:rPr>
        <w:t>10. Размещение ценных бумаг при слиянии, в результате которого создается новое акционерное общество, происходит путем:</w:t>
      </w:r>
    </w:p>
    <w:p w:rsidR="00A40918" w:rsidRPr="00A40918" w:rsidRDefault="00A40918" w:rsidP="00A40918">
      <w:pPr>
        <w:ind w:firstLine="709"/>
        <w:jc w:val="both"/>
        <w:rPr>
          <w:sz w:val="24"/>
          <w:szCs w:val="24"/>
        </w:rPr>
      </w:pPr>
      <w:r w:rsidRPr="00A40918">
        <w:rPr>
          <w:sz w:val="24"/>
          <w:szCs w:val="24"/>
        </w:rPr>
        <w:t>а) дополнительной эмиссии;</w:t>
      </w:r>
    </w:p>
    <w:p w:rsidR="00A40918" w:rsidRPr="00A40918" w:rsidRDefault="00A40918" w:rsidP="00A40918">
      <w:pPr>
        <w:ind w:firstLine="709"/>
        <w:jc w:val="both"/>
        <w:rPr>
          <w:sz w:val="24"/>
          <w:szCs w:val="24"/>
        </w:rPr>
      </w:pPr>
      <w:r w:rsidRPr="00A40918">
        <w:rPr>
          <w:sz w:val="24"/>
          <w:szCs w:val="24"/>
        </w:rPr>
        <w:t>б) конвертации в акции акционерного общества, созданного в результате слияния, акций</w:t>
      </w:r>
    </w:p>
    <w:p w:rsidR="00A40918" w:rsidRPr="00A40918" w:rsidRDefault="00A40918" w:rsidP="00A40918">
      <w:pPr>
        <w:ind w:firstLine="709"/>
        <w:jc w:val="both"/>
        <w:rPr>
          <w:sz w:val="24"/>
          <w:szCs w:val="24"/>
        </w:rPr>
      </w:pPr>
      <w:r w:rsidRPr="00A40918">
        <w:rPr>
          <w:sz w:val="24"/>
          <w:szCs w:val="24"/>
        </w:rPr>
        <w:t>акционерного общества, реорганизованного путем такого слияния;</w:t>
      </w:r>
    </w:p>
    <w:p w:rsidR="00A40918" w:rsidRPr="00A40918" w:rsidRDefault="00A40918" w:rsidP="00A40918">
      <w:pPr>
        <w:ind w:firstLine="709"/>
        <w:jc w:val="both"/>
        <w:rPr>
          <w:sz w:val="24"/>
          <w:szCs w:val="24"/>
        </w:rPr>
      </w:pPr>
      <w:r w:rsidRPr="00A40918">
        <w:rPr>
          <w:sz w:val="24"/>
          <w:szCs w:val="24"/>
        </w:rPr>
        <w:t>в) приобретения акций акционерного общества, созданного путем слияния.</w:t>
      </w:r>
    </w:p>
    <w:p w:rsidR="00A40918" w:rsidRDefault="00A40918" w:rsidP="00A40918">
      <w:pPr>
        <w:ind w:firstLine="708"/>
        <w:jc w:val="both"/>
        <w:rPr>
          <w:sz w:val="24"/>
          <w:szCs w:val="24"/>
        </w:rPr>
      </w:pPr>
    </w:p>
    <w:p w:rsidR="00A40918" w:rsidRPr="00A40918" w:rsidRDefault="00A40918" w:rsidP="00A40918">
      <w:pPr>
        <w:ind w:firstLine="708"/>
        <w:jc w:val="both"/>
        <w:rPr>
          <w:i/>
          <w:sz w:val="28"/>
          <w:szCs w:val="28"/>
        </w:rPr>
      </w:pPr>
      <w:r w:rsidRPr="00A40918">
        <w:rPr>
          <w:i/>
          <w:sz w:val="28"/>
          <w:szCs w:val="28"/>
        </w:rPr>
        <w:t>Практическое задание.</w:t>
      </w:r>
    </w:p>
    <w:p w:rsidR="00A40918" w:rsidRPr="00C40482" w:rsidRDefault="00A40918" w:rsidP="00A40918">
      <w:pPr>
        <w:ind w:firstLine="708"/>
        <w:jc w:val="both"/>
        <w:rPr>
          <w:sz w:val="24"/>
          <w:szCs w:val="24"/>
        </w:rPr>
      </w:pPr>
      <w:r>
        <w:rPr>
          <w:sz w:val="24"/>
          <w:szCs w:val="24"/>
        </w:rPr>
        <w:t>Сформулируйте:</w:t>
      </w:r>
      <w:r w:rsidRPr="00C40482">
        <w:rPr>
          <w:sz w:val="24"/>
          <w:szCs w:val="24"/>
        </w:rPr>
        <w:t xml:space="preserve"> в чем заинтересованы основные участники корпоративного управления с точки зрения: </w:t>
      </w:r>
    </w:p>
    <w:p w:rsidR="00A40918" w:rsidRPr="00C40482" w:rsidRDefault="00A40918" w:rsidP="00A40918">
      <w:pPr>
        <w:rPr>
          <w:sz w:val="24"/>
          <w:szCs w:val="24"/>
        </w:rPr>
      </w:pPr>
      <w:r w:rsidRPr="00C40482">
        <w:rPr>
          <w:sz w:val="24"/>
          <w:szCs w:val="24"/>
        </w:rPr>
        <w:t>1)получения доходов;</w:t>
      </w:r>
    </w:p>
    <w:p w:rsidR="00A40918" w:rsidRPr="00C40482" w:rsidRDefault="00A40918" w:rsidP="00A40918">
      <w:pPr>
        <w:rPr>
          <w:sz w:val="24"/>
          <w:szCs w:val="24"/>
        </w:rPr>
      </w:pPr>
      <w:r w:rsidRPr="00C40482">
        <w:rPr>
          <w:sz w:val="24"/>
          <w:szCs w:val="24"/>
        </w:rPr>
        <w:t>2)принятия на себя рисков и возможности их диверсификации;</w:t>
      </w:r>
    </w:p>
    <w:p w:rsidR="00A40918" w:rsidRPr="00C40482" w:rsidRDefault="00A40918" w:rsidP="00A40918">
      <w:pPr>
        <w:rPr>
          <w:sz w:val="24"/>
          <w:szCs w:val="24"/>
        </w:rPr>
      </w:pPr>
      <w:r w:rsidRPr="00C40482">
        <w:rPr>
          <w:sz w:val="24"/>
          <w:szCs w:val="24"/>
        </w:rPr>
        <w:t>3)направлений и стратегии развития компании;</w:t>
      </w:r>
    </w:p>
    <w:p w:rsidR="00A40918" w:rsidRPr="00C40482" w:rsidRDefault="00A40918" w:rsidP="00A40918">
      <w:pPr>
        <w:rPr>
          <w:sz w:val="24"/>
          <w:szCs w:val="24"/>
        </w:rPr>
      </w:pPr>
      <w:r w:rsidRPr="00C40482">
        <w:rPr>
          <w:sz w:val="24"/>
          <w:szCs w:val="24"/>
        </w:rPr>
        <w:t>4)взаимодействия с другими участниками и возможности оказывать на них влияние;</w:t>
      </w:r>
    </w:p>
    <w:p w:rsidR="00A40918" w:rsidRPr="00C40482" w:rsidRDefault="00A40918" w:rsidP="00A40918">
      <w:pPr>
        <w:rPr>
          <w:sz w:val="24"/>
          <w:szCs w:val="24"/>
        </w:rPr>
      </w:pPr>
      <w:r w:rsidRPr="00C40482">
        <w:rPr>
          <w:sz w:val="24"/>
          <w:szCs w:val="24"/>
        </w:rPr>
        <w:t>5)приращения капитала;</w:t>
      </w:r>
    </w:p>
    <w:p w:rsidR="00A40918" w:rsidRPr="00C40482" w:rsidRDefault="00A40918" w:rsidP="00A40918">
      <w:pPr>
        <w:rPr>
          <w:sz w:val="24"/>
          <w:szCs w:val="24"/>
        </w:rPr>
      </w:pPr>
      <w:r w:rsidRPr="00C40482">
        <w:rPr>
          <w:sz w:val="24"/>
          <w:szCs w:val="24"/>
        </w:rPr>
        <w:t xml:space="preserve">6)обеспечения корпоративной безопасности. </w:t>
      </w:r>
    </w:p>
    <w:p w:rsidR="00A40918" w:rsidRDefault="00A40918" w:rsidP="00A40918">
      <w:pPr>
        <w:ind w:firstLine="709"/>
        <w:jc w:val="both"/>
        <w:rPr>
          <w:b/>
          <w:i/>
          <w:sz w:val="28"/>
          <w:szCs w:val="28"/>
        </w:rPr>
      </w:pPr>
    </w:p>
    <w:p w:rsidR="00A40918" w:rsidRDefault="00A40918" w:rsidP="00A40918">
      <w:pPr>
        <w:ind w:firstLine="709"/>
        <w:jc w:val="both"/>
        <w:rPr>
          <w:b/>
          <w:i/>
          <w:sz w:val="28"/>
          <w:szCs w:val="28"/>
        </w:rPr>
      </w:pPr>
      <w:r>
        <w:rPr>
          <w:b/>
          <w:i/>
          <w:sz w:val="28"/>
          <w:szCs w:val="28"/>
        </w:rPr>
        <w:t>Рейтинговая работа №2</w:t>
      </w:r>
    </w:p>
    <w:p w:rsidR="00A40918" w:rsidRPr="00A40918" w:rsidRDefault="00A40918" w:rsidP="00A40918">
      <w:pPr>
        <w:ind w:firstLine="709"/>
        <w:jc w:val="both"/>
        <w:rPr>
          <w:sz w:val="24"/>
          <w:szCs w:val="24"/>
        </w:rPr>
      </w:pPr>
      <w:r w:rsidRPr="00A40918">
        <w:rPr>
          <w:sz w:val="24"/>
          <w:szCs w:val="24"/>
        </w:rPr>
        <w:t>1. Статус корпорации как юридического лица подтверждается:</w:t>
      </w:r>
    </w:p>
    <w:p w:rsidR="00A40918" w:rsidRPr="00A40918" w:rsidRDefault="00A40918" w:rsidP="00A40918">
      <w:pPr>
        <w:ind w:firstLine="709"/>
        <w:jc w:val="both"/>
        <w:rPr>
          <w:sz w:val="24"/>
          <w:szCs w:val="24"/>
        </w:rPr>
      </w:pPr>
      <w:r w:rsidRPr="00A40918">
        <w:rPr>
          <w:sz w:val="24"/>
          <w:szCs w:val="24"/>
        </w:rPr>
        <w:t>а) фактом регистрации в государственном органе;</w:t>
      </w:r>
    </w:p>
    <w:p w:rsidR="00A40918" w:rsidRPr="00A40918" w:rsidRDefault="00A40918" w:rsidP="00A40918">
      <w:pPr>
        <w:ind w:firstLine="709"/>
        <w:jc w:val="both"/>
        <w:rPr>
          <w:sz w:val="24"/>
          <w:szCs w:val="24"/>
        </w:rPr>
      </w:pPr>
      <w:r w:rsidRPr="00A40918">
        <w:rPr>
          <w:sz w:val="24"/>
          <w:szCs w:val="24"/>
        </w:rPr>
        <w:t>б) подписанием учредительного договора;</w:t>
      </w:r>
    </w:p>
    <w:p w:rsidR="00A40918" w:rsidRPr="00A40918" w:rsidRDefault="00A40918" w:rsidP="00A40918">
      <w:pPr>
        <w:ind w:firstLine="709"/>
        <w:jc w:val="both"/>
        <w:rPr>
          <w:sz w:val="24"/>
          <w:szCs w:val="24"/>
        </w:rPr>
      </w:pPr>
      <w:r w:rsidRPr="00A40918">
        <w:rPr>
          <w:sz w:val="24"/>
          <w:szCs w:val="24"/>
        </w:rPr>
        <w:t>в) подписанием договора о совместной деятельности.</w:t>
      </w:r>
    </w:p>
    <w:p w:rsidR="00A40918" w:rsidRPr="00A40918" w:rsidRDefault="00A40918" w:rsidP="00A40918">
      <w:pPr>
        <w:ind w:firstLine="709"/>
        <w:jc w:val="both"/>
        <w:rPr>
          <w:sz w:val="24"/>
          <w:szCs w:val="24"/>
        </w:rPr>
      </w:pPr>
      <w:r w:rsidRPr="00A40918">
        <w:rPr>
          <w:sz w:val="24"/>
          <w:szCs w:val="24"/>
        </w:rPr>
        <w:t xml:space="preserve">2. Наиболее распространенной организационно-правовой формой создания </w:t>
      </w:r>
      <w:proofErr w:type="gramStart"/>
      <w:r w:rsidRPr="00A40918">
        <w:rPr>
          <w:sz w:val="24"/>
          <w:szCs w:val="24"/>
        </w:rPr>
        <w:t>отечественных</w:t>
      </w:r>
      <w:proofErr w:type="gramEnd"/>
      <w:r w:rsidRPr="00A40918">
        <w:rPr>
          <w:sz w:val="24"/>
          <w:szCs w:val="24"/>
        </w:rPr>
        <w:t xml:space="preserve"> корпорации является:</w:t>
      </w:r>
    </w:p>
    <w:p w:rsidR="00A40918" w:rsidRPr="00A40918" w:rsidRDefault="00A40918" w:rsidP="00A40918">
      <w:pPr>
        <w:ind w:firstLine="709"/>
        <w:jc w:val="both"/>
        <w:rPr>
          <w:sz w:val="24"/>
          <w:szCs w:val="24"/>
        </w:rPr>
      </w:pPr>
      <w:r w:rsidRPr="00A40918">
        <w:rPr>
          <w:sz w:val="24"/>
          <w:szCs w:val="24"/>
        </w:rPr>
        <w:t>а) ассоциация;</w:t>
      </w:r>
    </w:p>
    <w:p w:rsidR="00A40918" w:rsidRPr="00A40918" w:rsidRDefault="00A40918" w:rsidP="00A40918">
      <w:pPr>
        <w:ind w:firstLine="709"/>
        <w:jc w:val="both"/>
        <w:rPr>
          <w:sz w:val="24"/>
          <w:szCs w:val="24"/>
        </w:rPr>
      </w:pPr>
      <w:r w:rsidRPr="00A40918">
        <w:rPr>
          <w:sz w:val="24"/>
          <w:szCs w:val="24"/>
        </w:rPr>
        <w:t>б) общество;</w:t>
      </w:r>
    </w:p>
    <w:p w:rsidR="00A40918" w:rsidRPr="00A40918" w:rsidRDefault="00A40918" w:rsidP="00A40918">
      <w:pPr>
        <w:ind w:firstLine="709"/>
        <w:jc w:val="both"/>
        <w:rPr>
          <w:sz w:val="24"/>
          <w:szCs w:val="24"/>
        </w:rPr>
      </w:pPr>
      <w:r w:rsidRPr="00A40918">
        <w:rPr>
          <w:sz w:val="24"/>
          <w:szCs w:val="24"/>
        </w:rPr>
        <w:t>в) товарищество;</w:t>
      </w:r>
    </w:p>
    <w:p w:rsidR="00A40918" w:rsidRPr="00A40918" w:rsidRDefault="00A40918" w:rsidP="00A40918">
      <w:pPr>
        <w:ind w:firstLine="709"/>
        <w:jc w:val="both"/>
        <w:rPr>
          <w:sz w:val="24"/>
          <w:szCs w:val="24"/>
        </w:rPr>
      </w:pPr>
      <w:r w:rsidRPr="00A40918">
        <w:rPr>
          <w:sz w:val="24"/>
          <w:szCs w:val="24"/>
        </w:rPr>
        <w:t>г) муниципальное предприятие.</w:t>
      </w:r>
    </w:p>
    <w:p w:rsidR="00A40918" w:rsidRPr="00A40918" w:rsidRDefault="00A40918" w:rsidP="00A40918">
      <w:pPr>
        <w:ind w:firstLine="709"/>
        <w:jc w:val="both"/>
        <w:rPr>
          <w:sz w:val="24"/>
          <w:szCs w:val="24"/>
        </w:rPr>
      </w:pPr>
      <w:r w:rsidRPr="00A40918">
        <w:rPr>
          <w:sz w:val="24"/>
          <w:szCs w:val="24"/>
        </w:rPr>
        <w:t>3. Единицей уставного капитала акционерной корпорации является:</w:t>
      </w:r>
    </w:p>
    <w:p w:rsidR="00A40918" w:rsidRPr="00A40918" w:rsidRDefault="00A40918" w:rsidP="00A40918">
      <w:pPr>
        <w:ind w:firstLine="709"/>
        <w:jc w:val="both"/>
        <w:rPr>
          <w:sz w:val="24"/>
          <w:szCs w:val="24"/>
        </w:rPr>
      </w:pPr>
      <w:r w:rsidRPr="00A40918">
        <w:rPr>
          <w:sz w:val="24"/>
          <w:szCs w:val="24"/>
        </w:rPr>
        <w:t>а) облигация;</w:t>
      </w:r>
    </w:p>
    <w:p w:rsidR="00A40918" w:rsidRPr="00A40918" w:rsidRDefault="00A40918" w:rsidP="00A40918">
      <w:pPr>
        <w:ind w:firstLine="709"/>
        <w:jc w:val="both"/>
        <w:rPr>
          <w:sz w:val="24"/>
          <w:szCs w:val="24"/>
        </w:rPr>
      </w:pPr>
      <w:r w:rsidRPr="00A40918">
        <w:rPr>
          <w:sz w:val="24"/>
          <w:szCs w:val="24"/>
        </w:rPr>
        <w:t>б) акция;</w:t>
      </w:r>
    </w:p>
    <w:p w:rsidR="00A40918" w:rsidRPr="00A40918" w:rsidRDefault="00A40918" w:rsidP="00A40918">
      <w:pPr>
        <w:ind w:firstLine="709"/>
        <w:jc w:val="both"/>
        <w:rPr>
          <w:sz w:val="24"/>
          <w:szCs w:val="24"/>
        </w:rPr>
      </w:pPr>
      <w:r w:rsidRPr="00A40918">
        <w:rPr>
          <w:sz w:val="24"/>
          <w:szCs w:val="24"/>
        </w:rPr>
        <w:t>в) пай;</w:t>
      </w:r>
    </w:p>
    <w:p w:rsidR="00A40918" w:rsidRPr="00A40918" w:rsidRDefault="00A40918" w:rsidP="00A40918">
      <w:pPr>
        <w:ind w:firstLine="709"/>
        <w:jc w:val="both"/>
        <w:rPr>
          <w:sz w:val="24"/>
          <w:szCs w:val="24"/>
        </w:rPr>
      </w:pPr>
      <w:r w:rsidRPr="00A40918">
        <w:rPr>
          <w:sz w:val="24"/>
          <w:szCs w:val="24"/>
        </w:rPr>
        <w:t>г) акционерная квота.</w:t>
      </w:r>
    </w:p>
    <w:p w:rsidR="00A40918" w:rsidRPr="00A40918" w:rsidRDefault="00A40918" w:rsidP="00A40918">
      <w:pPr>
        <w:ind w:firstLine="709"/>
        <w:jc w:val="both"/>
        <w:rPr>
          <w:sz w:val="24"/>
          <w:szCs w:val="24"/>
        </w:rPr>
      </w:pPr>
      <w:r w:rsidRPr="00A40918">
        <w:rPr>
          <w:sz w:val="24"/>
          <w:szCs w:val="24"/>
        </w:rPr>
        <w:t>4. Высшим органом управления акционерной корпорации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общее собрание акционеров;</w:t>
      </w:r>
    </w:p>
    <w:p w:rsidR="00A40918" w:rsidRPr="00A40918" w:rsidRDefault="00A40918" w:rsidP="00A40918">
      <w:pPr>
        <w:ind w:firstLine="709"/>
        <w:jc w:val="both"/>
        <w:rPr>
          <w:sz w:val="24"/>
          <w:szCs w:val="24"/>
        </w:rPr>
      </w:pPr>
      <w:r w:rsidRPr="00A40918">
        <w:rPr>
          <w:sz w:val="24"/>
          <w:szCs w:val="24"/>
        </w:rPr>
        <w:t>в) собрание учредителей;</w:t>
      </w:r>
    </w:p>
    <w:p w:rsidR="00A40918" w:rsidRPr="00A40918" w:rsidRDefault="00A40918" w:rsidP="00A40918">
      <w:pPr>
        <w:ind w:firstLine="709"/>
        <w:jc w:val="both"/>
        <w:rPr>
          <w:sz w:val="24"/>
          <w:szCs w:val="24"/>
        </w:rPr>
      </w:pPr>
      <w:r w:rsidRPr="00A40918">
        <w:rPr>
          <w:sz w:val="24"/>
          <w:szCs w:val="24"/>
        </w:rPr>
        <w:t>г) совет директоров;</w:t>
      </w:r>
    </w:p>
    <w:p w:rsidR="00A40918" w:rsidRPr="00A40918" w:rsidRDefault="00A40918" w:rsidP="00A40918">
      <w:pPr>
        <w:ind w:firstLine="709"/>
        <w:jc w:val="both"/>
        <w:rPr>
          <w:sz w:val="24"/>
          <w:szCs w:val="24"/>
        </w:rPr>
      </w:pPr>
      <w:r w:rsidRPr="00A40918">
        <w:rPr>
          <w:sz w:val="24"/>
          <w:szCs w:val="24"/>
        </w:rPr>
        <w:t>д) совет управляющих.</w:t>
      </w:r>
    </w:p>
    <w:p w:rsidR="00A40918" w:rsidRPr="00A40918" w:rsidRDefault="00A40918" w:rsidP="00A40918">
      <w:pPr>
        <w:ind w:firstLine="709"/>
        <w:jc w:val="both"/>
        <w:rPr>
          <w:sz w:val="24"/>
          <w:szCs w:val="24"/>
        </w:rPr>
      </w:pPr>
      <w:r w:rsidRPr="00A40918">
        <w:rPr>
          <w:sz w:val="24"/>
          <w:szCs w:val="24"/>
        </w:rPr>
        <w:t>5. Корпорация вправе объявлять о выплате дивидендов по размещенным акциям:</w:t>
      </w:r>
    </w:p>
    <w:p w:rsidR="00A40918" w:rsidRPr="00A40918" w:rsidRDefault="00A40918" w:rsidP="00A40918">
      <w:pPr>
        <w:ind w:firstLine="709"/>
        <w:jc w:val="both"/>
        <w:rPr>
          <w:sz w:val="24"/>
          <w:szCs w:val="24"/>
        </w:rPr>
      </w:pPr>
      <w:r w:rsidRPr="00A40918">
        <w:rPr>
          <w:sz w:val="24"/>
          <w:szCs w:val="24"/>
        </w:rPr>
        <w:t>а) ежеквартально;</w:t>
      </w:r>
    </w:p>
    <w:p w:rsidR="00A40918" w:rsidRPr="00A40918" w:rsidRDefault="00A40918" w:rsidP="00A40918">
      <w:pPr>
        <w:ind w:firstLine="709"/>
        <w:jc w:val="both"/>
        <w:rPr>
          <w:sz w:val="24"/>
          <w:szCs w:val="24"/>
        </w:rPr>
      </w:pPr>
      <w:r w:rsidRPr="00A40918">
        <w:rPr>
          <w:sz w:val="24"/>
          <w:szCs w:val="24"/>
        </w:rPr>
        <w:t>б) раз в полгода;</w:t>
      </w:r>
    </w:p>
    <w:p w:rsidR="00A40918" w:rsidRPr="00A40918" w:rsidRDefault="00A40918" w:rsidP="00A40918">
      <w:pPr>
        <w:ind w:firstLine="709"/>
        <w:jc w:val="both"/>
        <w:rPr>
          <w:sz w:val="24"/>
          <w:szCs w:val="24"/>
        </w:rPr>
      </w:pPr>
      <w:r w:rsidRPr="00A40918">
        <w:rPr>
          <w:sz w:val="24"/>
          <w:szCs w:val="24"/>
        </w:rPr>
        <w:t>в) ежегодно;</w:t>
      </w:r>
    </w:p>
    <w:p w:rsidR="00A40918" w:rsidRPr="00A40918" w:rsidRDefault="00A40918" w:rsidP="00A40918">
      <w:pPr>
        <w:ind w:firstLine="709"/>
        <w:jc w:val="both"/>
        <w:rPr>
          <w:sz w:val="24"/>
          <w:szCs w:val="24"/>
        </w:rPr>
      </w:pPr>
      <w:r w:rsidRPr="00A40918">
        <w:rPr>
          <w:sz w:val="24"/>
          <w:szCs w:val="24"/>
        </w:rPr>
        <w:t>г) в любое время года по усмотрению совета директоров.</w:t>
      </w:r>
    </w:p>
    <w:p w:rsidR="00A40918" w:rsidRPr="00A40918" w:rsidRDefault="00A40918" w:rsidP="00A40918">
      <w:pPr>
        <w:ind w:firstLine="709"/>
        <w:jc w:val="both"/>
        <w:rPr>
          <w:sz w:val="24"/>
          <w:szCs w:val="24"/>
        </w:rPr>
      </w:pPr>
      <w:r w:rsidRPr="00A40918">
        <w:rPr>
          <w:sz w:val="24"/>
          <w:szCs w:val="24"/>
        </w:rPr>
        <w:t>6. В соответствии с отечественным законодательством акционерные корпорации несут</w:t>
      </w:r>
    </w:p>
    <w:p w:rsidR="00A40918" w:rsidRPr="00A40918" w:rsidRDefault="00A40918" w:rsidP="00A40918">
      <w:pPr>
        <w:ind w:firstLine="709"/>
        <w:jc w:val="both"/>
        <w:rPr>
          <w:sz w:val="24"/>
          <w:szCs w:val="24"/>
        </w:rPr>
      </w:pPr>
      <w:r w:rsidRPr="00A40918">
        <w:rPr>
          <w:sz w:val="24"/>
          <w:szCs w:val="24"/>
        </w:rPr>
        <w:lastRenderedPageBreak/>
        <w:t>ответственность:</w:t>
      </w:r>
    </w:p>
    <w:p w:rsidR="00A40918" w:rsidRPr="00A40918" w:rsidRDefault="00A40918" w:rsidP="00A40918">
      <w:pPr>
        <w:ind w:firstLine="709"/>
        <w:jc w:val="both"/>
        <w:rPr>
          <w:sz w:val="24"/>
          <w:szCs w:val="24"/>
        </w:rPr>
      </w:pPr>
      <w:r w:rsidRPr="00A40918">
        <w:rPr>
          <w:sz w:val="24"/>
          <w:szCs w:val="24"/>
        </w:rPr>
        <w:t>а) по собственным обязательствам;</w:t>
      </w:r>
    </w:p>
    <w:p w:rsidR="00A40918" w:rsidRPr="00A40918" w:rsidRDefault="00A40918" w:rsidP="00A40918">
      <w:pPr>
        <w:ind w:firstLine="709"/>
        <w:jc w:val="both"/>
        <w:rPr>
          <w:sz w:val="24"/>
          <w:szCs w:val="24"/>
        </w:rPr>
      </w:pPr>
      <w:r w:rsidRPr="00A40918">
        <w:rPr>
          <w:sz w:val="24"/>
          <w:szCs w:val="24"/>
        </w:rPr>
        <w:t>б) за деятельность филиалов и представительств;</w:t>
      </w:r>
    </w:p>
    <w:p w:rsidR="00A40918" w:rsidRPr="00A40918" w:rsidRDefault="00A40918" w:rsidP="00A40918">
      <w:pPr>
        <w:ind w:firstLine="709"/>
        <w:jc w:val="both"/>
        <w:rPr>
          <w:sz w:val="24"/>
          <w:szCs w:val="24"/>
        </w:rPr>
      </w:pPr>
      <w:r w:rsidRPr="00A40918">
        <w:rPr>
          <w:sz w:val="24"/>
          <w:szCs w:val="24"/>
        </w:rPr>
        <w:t>в) по обязательствам акционеров;</w:t>
      </w:r>
    </w:p>
    <w:p w:rsidR="00A40918" w:rsidRPr="00A40918" w:rsidRDefault="00A40918" w:rsidP="00A40918">
      <w:pPr>
        <w:ind w:firstLine="709"/>
        <w:jc w:val="both"/>
        <w:rPr>
          <w:sz w:val="24"/>
          <w:szCs w:val="24"/>
        </w:rPr>
      </w:pPr>
      <w:r w:rsidRPr="00A40918">
        <w:rPr>
          <w:sz w:val="24"/>
          <w:szCs w:val="24"/>
        </w:rPr>
        <w:t>г) по обязательствам учредителей.</w:t>
      </w:r>
    </w:p>
    <w:p w:rsidR="00A40918" w:rsidRPr="00A40918" w:rsidRDefault="00A40918" w:rsidP="00A40918">
      <w:pPr>
        <w:ind w:firstLine="709"/>
        <w:jc w:val="both"/>
        <w:rPr>
          <w:sz w:val="24"/>
          <w:szCs w:val="24"/>
        </w:rPr>
      </w:pPr>
      <w:r w:rsidRPr="00A40918">
        <w:rPr>
          <w:sz w:val="24"/>
          <w:szCs w:val="24"/>
        </w:rPr>
        <w:t xml:space="preserve">7. Применение прямой вертикальной интеграции выгодно корпорации </w:t>
      </w:r>
      <w:proofErr w:type="gramStart"/>
      <w:r w:rsidRPr="00A40918">
        <w:rPr>
          <w:sz w:val="24"/>
          <w:szCs w:val="24"/>
        </w:rPr>
        <w:t>при</w:t>
      </w:r>
      <w:proofErr w:type="gramEnd"/>
      <w:r w:rsidRPr="00A40918">
        <w:rPr>
          <w:sz w:val="24"/>
          <w:szCs w:val="24"/>
        </w:rPr>
        <w:t>:</w:t>
      </w:r>
    </w:p>
    <w:p w:rsidR="00A40918" w:rsidRPr="00A40918" w:rsidRDefault="00A40918" w:rsidP="00A40918">
      <w:pPr>
        <w:ind w:firstLine="709"/>
        <w:jc w:val="both"/>
        <w:rPr>
          <w:sz w:val="24"/>
          <w:szCs w:val="24"/>
        </w:rPr>
      </w:pPr>
      <w:proofErr w:type="gramStart"/>
      <w:r w:rsidRPr="00A40918">
        <w:rPr>
          <w:sz w:val="24"/>
          <w:szCs w:val="24"/>
        </w:rPr>
        <w:t>а) необходимости уменьшения зависимости от колебания цен на комплектующие и от запросов поставщиков;</w:t>
      </w:r>
      <w:proofErr w:type="gramEnd"/>
    </w:p>
    <w:p w:rsidR="00A40918" w:rsidRPr="00A40918" w:rsidRDefault="00A40918" w:rsidP="00A40918">
      <w:pPr>
        <w:ind w:firstLine="709"/>
        <w:jc w:val="both"/>
        <w:rPr>
          <w:sz w:val="24"/>
          <w:szCs w:val="24"/>
        </w:rPr>
      </w:pPr>
      <w:r w:rsidRPr="00A40918">
        <w:rPr>
          <w:sz w:val="24"/>
          <w:szCs w:val="24"/>
        </w:rPr>
        <w:t xml:space="preserve">б) </w:t>
      </w:r>
      <w:proofErr w:type="gramStart"/>
      <w:r w:rsidRPr="00A40918">
        <w:rPr>
          <w:sz w:val="24"/>
          <w:szCs w:val="24"/>
        </w:rPr>
        <w:t>расширении</w:t>
      </w:r>
      <w:proofErr w:type="gramEnd"/>
      <w:r w:rsidRPr="00A40918">
        <w:rPr>
          <w:sz w:val="24"/>
          <w:szCs w:val="24"/>
        </w:rPr>
        <w:t xml:space="preserve"> посреднических услуг или невозможности найти посредников с качественным уровнем работы.</w:t>
      </w:r>
    </w:p>
    <w:p w:rsidR="00A40918" w:rsidRPr="00A40918" w:rsidRDefault="00A40918" w:rsidP="00A40918">
      <w:pPr>
        <w:ind w:firstLine="709"/>
        <w:jc w:val="both"/>
        <w:rPr>
          <w:sz w:val="24"/>
          <w:szCs w:val="24"/>
        </w:rPr>
      </w:pPr>
      <w:r w:rsidRPr="00A40918">
        <w:rPr>
          <w:sz w:val="24"/>
          <w:szCs w:val="24"/>
        </w:rPr>
        <w:t>а) отраслевая и территориальная;</w:t>
      </w:r>
    </w:p>
    <w:p w:rsidR="00A40918" w:rsidRPr="00A40918" w:rsidRDefault="00A40918" w:rsidP="00A40918">
      <w:pPr>
        <w:ind w:firstLine="709"/>
        <w:jc w:val="both"/>
        <w:rPr>
          <w:sz w:val="24"/>
          <w:szCs w:val="24"/>
        </w:rPr>
      </w:pPr>
      <w:r w:rsidRPr="00A40918">
        <w:rPr>
          <w:sz w:val="24"/>
          <w:szCs w:val="24"/>
        </w:rPr>
        <w:t>б) отраслевая и ведомственная;</w:t>
      </w:r>
    </w:p>
    <w:p w:rsidR="00A40918" w:rsidRPr="00A40918" w:rsidRDefault="00A40918" w:rsidP="00A40918">
      <w:pPr>
        <w:ind w:firstLine="709"/>
        <w:jc w:val="both"/>
        <w:rPr>
          <w:sz w:val="24"/>
          <w:szCs w:val="24"/>
        </w:rPr>
      </w:pPr>
      <w:r w:rsidRPr="00A40918">
        <w:rPr>
          <w:sz w:val="24"/>
          <w:szCs w:val="24"/>
        </w:rPr>
        <w:t>в) федеральная и внешнеэкономическая.</w:t>
      </w:r>
    </w:p>
    <w:p w:rsidR="00A40918" w:rsidRPr="00A40918" w:rsidRDefault="00A40918" w:rsidP="00A40918">
      <w:pPr>
        <w:ind w:firstLine="709"/>
        <w:jc w:val="both"/>
        <w:rPr>
          <w:sz w:val="24"/>
          <w:szCs w:val="24"/>
        </w:rPr>
      </w:pPr>
      <w:r w:rsidRPr="00A40918">
        <w:rPr>
          <w:sz w:val="24"/>
          <w:szCs w:val="24"/>
        </w:rPr>
        <w:t>8. Высшим органом управления финансово-промышленной группы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центральная компания;</w:t>
      </w:r>
    </w:p>
    <w:p w:rsidR="00A40918" w:rsidRPr="00A40918" w:rsidRDefault="00A40918" w:rsidP="00A40918">
      <w:pPr>
        <w:ind w:firstLine="709"/>
        <w:jc w:val="both"/>
        <w:rPr>
          <w:sz w:val="24"/>
          <w:szCs w:val="24"/>
        </w:rPr>
      </w:pPr>
      <w:r w:rsidRPr="00A40918">
        <w:rPr>
          <w:sz w:val="24"/>
          <w:szCs w:val="24"/>
        </w:rPr>
        <w:t>в) общее собрание акционеров;</w:t>
      </w:r>
    </w:p>
    <w:p w:rsidR="00A40918" w:rsidRPr="00A40918" w:rsidRDefault="00A40918" w:rsidP="00A40918">
      <w:pPr>
        <w:ind w:firstLine="709"/>
        <w:jc w:val="both"/>
        <w:rPr>
          <w:sz w:val="24"/>
          <w:szCs w:val="24"/>
        </w:rPr>
      </w:pPr>
      <w:r w:rsidRPr="00A40918">
        <w:rPr>
          <w:sz w:val="24"/>
          <w:szCs w:val="24"/>
        </w:rPr>
        <w:t>г) совет управляющих;</w:t>
      </w:r>
    </w:p>
    <w:p w:rsidR="00A40918" w:rsidRPr="00A40918" w:rsidRDefault="00A40918" w:rsidP="00A40918">
      <w:pPr>
        <w:ind w:firstLine="709"/>
        <w:jc w:val="both"/>
        <w:rPr>
          <w:sz w:val="24"/>
          <w:szCs w:val="24"/>
        </w:rPr>
      </w:pPr>
      <w:r w:rsidRPr="00A40918">
        <w:rPr>
          <w:sz w:val="24"/>
          <w:szCs w:val="24"/>
        </w:rPr>
        <w:t>д) собрание учредителей;</w:t>
      </w:r>
    </w:p>
    <w:p w:rsidR="00A40918" w:rsidRPr="00A40918" w:rsidRDefault="00A40918" w:rsidP="00A40918">
      <w:pPr>
        <w:ind w:firstLine="709"/>
        <w:jc w:val="both"/>
        <w:rPr>
          <w:sz w:val="24"/>
          <w:szCs w:val="24"/>
        </w:rPr>
      </w:pPr>
      <w:r w:rsidRPr="00A40918">
        <w:rPr>
          <w:sz w:val="24"/>
          <w:szCs w:val="24"/>
        </w:rPr>
        <w:t>е) совет директоров.</w:t>
      </w:r>
    </w:p>
    <w:p w:rsidR="00A40918" w:rsidRPr="00A40918" w:rsidRDefault="00A40918" w:rsidP="00A40918">
      <w:pPr>
        <w:ind w:firstLine="709"/>
        <w:jc w:val="both"/>
        <w:rPr>
          <w:sz w:val="24"/>
          <w:szCs w:val="24"/>
        </w:rPr>
      </w:pPr>
      <w:r w:rsidRPr="00A40918">
        <w:rPr>
          <w:sz w:val="24"/>
          <w:szCs w:val="24"/>
        </w:rPr>
        <w:t>9. Слияние представляет собой:</w:t>
      </w:r>
    </w:p>
    <w:p w:rsidR="00A40918" w:rsidRPr="00A40918" w:rsidRDefault="00A40918" w:rsidP="00A40918">
      <w:pPr>
        <w:ind w:firstLine="709"/>
        <w:jc w:val="both"/>
        <w:rPr>
          <w:sz w:val="24"/>
          <w:szCs w:val="24"/>
        </w:rPr>
      </w:pPr>
      <w:r w:rsidRPr="00A40918">
        <w:rPr>
          <w:sz w:val="24"/>
          <w:szCs w:val="24"/>
        </w:rPr>
        <w:t>а) форму реорганизации юридического лица, осуществляемую по решению его учредителей;</w:t>
      </w:r>
    </w:p>
    <w:p w:rsidR="00A40918" w:rsidRPr="00A40918" w:rsidRDefault="00A40918" w:rsidP="00A40918">
      <w:pPr>
        <w:ind w:firstLine="709"/>
        <w:jc w:val="both"/>
        <w:rPr>
          <w:sz w:val="24"/>
          <w:szCs w:val="24"/>
        </w:rPr>
      </w:pPr>
      <w:r w:rsidRPr="00A40918">
        <w:rPr>
          <w:sz w:val="24"/>
          <w:szCs w:val="24"/>
        </w:rPr>
        <w:t>б) форму реорганизации корпорации, осуществляемую по решению общего собрания</w:t>
      </w:r>
    </w:p>
    <w:p w:rsidR="00A40918" w:rsidRPr="00A40918" w:rsidRDefault="00A40918" w:rsidP="00A40918">
      <w:pPr>
        <w:ind w:firstLine="709"/>
        <w:jc w:val="both"/>
        <w:rPr>
          <w:sz w:val="24"/>
          <w:szCs w:val="24"/>
        </w:rPr>
      </w:pPr>
      <w:r w:rsidRPr="00A40918">
        <w:rPr>
          <w:sz w:val="24"/>
          <w:szCs w:val="24"/>
        </w:rPr>
        <w:t>акционеров;</w:t>
      </w:r>
    </w:p>
    <w:p w:rsidR="00A40918" w:rsidRPr="00A40918" w:rsidRDefault="00A40918" w:rsidP="00A40918">
      <w:pPr>
        <w:ind w:firstLine="709"/>
        <w:jc w:val="both"/>
        <w:rPr>
          <w:sz w:val="24"/>
          <w:szCs w:val="24"/>
        </w:rPr>
      </w:pPr>
      <w:r w:rsidRPr="00A40918">
        <w:rPr>
          <w:sz w:val="24"/>
          <w:szCs w:val="24"/>
        </w:rPr>
        <w:t>в) переход прав и обязанностей ко вновь возникшему юридическому лицу;</w:t>
      </w:r>
    </w:p>
    <w:p w:rsidR="00A40918" w:rsidRPr="00A40918" w:rsidRDefault="00A40918" w:rsidP="00A40918">
      <w:pPr>
        <w:ind w:firstLine="709"/>
        <w:jc w:val="both"/>
        <w:rPr>
          <w:sz w:val="24"/>
          <w:szCs w:val="24"/>
        </w:rPr>
      </w:pPr>
      <w:r w:rsidRPr="00A40918">
        <w:rPr>
          <w:sz w:val="24"/>
          <w:szCs w:val="24"/>
        </w:rPr>
        <w:t>г) реорганизацию, не предусматривающую правопреемства.</w:t>
      </w:r>
    </w:p>
    <w:p w:rsidR="00A40918" w:rsidRPr="00A40918" w:rsidRDefault="00A40918" w:rsidP="00A40918">
      <w:pPr>
        <w:ind w:firstLine="709"/>
        <w:jc w:val="both"/>
        <w:rPr>
          <w:sz w:val="24"/>
          <w:szCs w:val="24"/>
        </w:rPr>
      </w:pPr>
      <w:r w:rsidRPr="00A40918">
        <w:rPr>
          <w:sz w:val="24"/>
          <w:szCs w:val="24"/>
        </w:rPr>
        <w:t>10. Первые происходившие в отечественной рыночной экономике слияния и поглощения характерны для корпораций:</w:t>
      </w:r>
    </w:p>
    <w:p w:rsidR="00A40918" w:rsidRPr="00A40918" w:rsidRDefault="00A40918" w:rsidP="00A40918">
      <w:pPr>
        <w:ind w:firstLine="709"/>
        <w:jc w:val="both"/>
        <w:rPr>
          <w:sz w:val="24"/>
          <w:szCs w:val="24"/>
        </w:rPr>
      </w:pPr>
      <w:r w:rsidRPr="00A40918">
        <w:rPr>
          <w:sz w:val="24"/>
          <w:szCs w:val="24"/>
        </w:rPr>
        <w:t>а) нефтяной промышленности;</w:t>
      </w:r>
    </w:p>
    <w:p w:rsidR="00A40918" w:rsidRPr="00A40918" w:rsidRDefault="00A40918" w:rsidP="00A40918">
      <w:pPr>
        <w:ind w:firstLine="709"/>
        <w:jc w:val="both"/>
        <w:rPr>
          <w:sz w:val="24"/>
          <w:szCs w:val="24"/>
        </w:rPr>
      </w:pPr>
      <w:r w:rsidRPr="00A40918">
        <w:rPr>
          <w:sz w:val="24"/>
          <w:szCs w:val="24"/>
        </w:rPr>
        <w:t>б) нефтеперерабатывающей промышленности;</w:t>
      </w:r>
    </w:p>
    <w:p w:rsidR="00A40918" w:rsidRPr="00A40918" w:rsidRDefault="00A40918" w:rsidP="00A40918">
      <w:pPr>
        <w:ind w:firstLine="709"/>
        <w:jc w:val="both"/>
        <w:rPr>
          <w:sz w:val="24"/>
          <w:szCs w:val="24"/>
        </w:rPr>
      </w:pPr>
      <w:r w:rsidRPr="00A40918">
        <w:rPr>
          <w:sz w:val="24"/>
          <w:szCs w:val="24"/>
        </w:rPr>
        <w:t>в) угольной промышленности;</w:t>
      </w:r>
    </w:p>
    <w:p w:rsidR="00A40918" w:rsidRPr="00A40918" w:rsidRDefault="00A40918" w:rsidP="00A40918">
      <w:pPr>
        <w:ind w:firstLine="709"/>
        <w:jc w:val="both"/>
        <w:rPr>
          <w:sz w:val="24"/>
          <w:szCs w:val="24"/>
        </w:rPr>
      </w:pPr>
      <w:r w:rsidRPr="00A40918">
        <w:rPr>
          <w:sz w:val="24"/>
          <w:szCs w:val="24"/>
        </w:rPr>
        <w:t>г) легкой промышленности.</w:t>
      </w:r>
    </w:p>
    <w:p w:rsidR="00A40918" w:rsidRDefault="00A40918" w:rsidP="00A40918">
      <w:pPr>
        <w:ind w:firstLine="709"/>
        <w:jc w:val="both"/>
        <w:rPr>
          <w:i/>
          <w:sz w:val="28"/>
          <w:szCs w:val="28"/>
        </w:rPr>
      </w:pPr>
      <w:r w:rsidRPr="00A40918">
        <w:rPr>
          <w:i/>
          <w:sz w:val="28"/>
          <w:szCs w:val="28"/>
        </w:rPr>
        <w:t>Практическое задание:</w:t>
      </w:r>
    </w:p>
    <w:p w:rsidR="005146CE" w:rsidRPr="00EA08C1" w:rsidRDefault="00A40918" w:rsidP="00EA08C1">
      <w:pPr>
        <w:ind w:firstLine="709"/>
        <w:jc w:val="both"/>
        <w:rPr>
          <w:sz w:val="24"/>
          <w:szCs w:val="24"/>
        </w:rPr>
      </w:pPr>
      <w:r w:rsidRPr="00EA08C1">
        <w:rPr>
          <w:sz w:val="24"/>
          <w:szCs w:val="24"/>
        </w:rPr>
        <w:t>Сформулируйте основные полномочия и компетенции органов корпоративного управления (ОСА, Совета Директоров, Менеджеров).</w:t>
      </w:r>
    </w:p>
    <w:p w:rsidR="000D3C91" w:rsidRPr="00E562ED" w:rsidRDefault="00BF6039" w:rsidP="000D3C91">
      <w:pPr>
        <w:ind w:firstLine="709"/>
        <w:jc w:val="both"/>
        <w:rPr>
          <w:i/>
        </w:rPr>
      </w:pPr>
      <w:r w:rsidRPr="00E562ED">
        <w:rPr>
          <w:i/>
          <w:sz w:val="28"/>
          <w:szCs w:val="28"/>
        </w:rPr>
        <w:t xml:space="preserve">Критерии </w:t>
      </w:r>
      <w:r w:rsidR="00E562ED">
        <w:rPr>
          <w:i/>
          <w:sz w:val="28"/>
          <w:szCs w:val="28"/>
        </w:rPr>
        <w:t xml:space="preserve"> и шкала </w:t>
      </w:r>
      <w:r w:rsidRPr="00E562ED">
        <w:rPr>
          <w:i/>
          <w:sz w:val="28"/>
          <w:szCs w:val="28"/>
        </w:rPr>
        <w:t>оценки контрольной работы:</w:t>
      </w:r>
      <w:r w:rsidR="000D3C91" w:rsidRPr="00E562ED">
        <w:rPr>
          <w:i/>
        </w:rPr>
        <w:t xml:space="preserve"> </w:t>
      </w:r>
    </w:p>
    <w:p w:rsidR="001720F7" w:rsidRDefault="000D3C91" w:rsidP="0009087F">
      <w:pPr>
        <w:ind w:firstLine="709"/>
        <w:jc w:val="both"/>
        <w:rPr>
          <w:sz w:val="28"/>
          <w:szCs w:val="28"/>
        </w:rPr>
      </w:pPr>
      <w:r>
        <w:t xml:space="preserve">- </w:t>
      </w:r>
      <w:r>
        <w:rPr>
          <w:sz w:val="28"/>
          <w:szCs w:val="28"/>
        </w:rPr>
        <w:t>кажд</w:t>
      </w:r>
      <w:r w:rsidR="0009087F">
        <w:rPr>
          <w:sz w:val="28"/>
          <w:szCs w:val="28"/>
        </w:rPr>
        <w:t>ый правильный тестовый ответ – 0,5</w:t>
      </w:r>
      <w:r>
        <w:rPr>
          <w:sz w:val="28"/>
          <w:szCs w:val="28"/>
        </w:rPr>
        <w:t xml:space="preserve"> балл</w:t>
      </w:r>
      <w:r w:rsidR="0009087F">
        <w:rPr>
          <w:sz w:val="28"/>
          <w:szCs w:val="28"/>
        </w:rPr>
        <w:t>а</w:t>
      </w:r>
      <w:r w:rsidRPr="000D3C91">
        <w:rPr>
          <w:sz w:val="28"/>
          <w:szCs w:val="28"/>
        </w:rPr>
        <w:t xml:space="preserve">. </w:t>
      </w:r>
      <w:r w:rsidR="0009087F" w:rsidRPr="000D3C91">
        <w:rPr>
          <w:sz w:val="28"/>
          <w:szCs w:val="28"/>
        </w:rPr>
        <w:t>Максимальное</w:t>
      </w:r>
      <w:r w:rsidR="0009087F">
        <w:rPr>
          <w:sz w:val="28"/>
          <w:szCs w:val="28"/>
        </w:rPr>
        <w:t xml:space="preserve"> </w:t>
      </w:r>
      <w:r w:rsidR="0009087F" w:rsidRPr="000D3C91">
        <w:rPr>
          <w:sz w:val="28"/>
          <w:szCs w:val="28"/>
        </w:rPr>
        <w:t>количест</w:t>
      </w:r>
      <w:r w:rsidR="0009087F">
        <w:rPr>
          <w:sz w:val="28"/>
          <w:szCs w:val="28"/>
        </w:rPr>
        <w:t>во баллов за выполнение тестового задания контрольной работы – 5 баллов</w:t>
      </w:r>
      <w:r w:rsidR="0009087F" w:rsidRPr="000D3C91">
        <w:rPr>
          <w:sz w:val="28"/>
          <w:szCs w:val="28"/>
        </w:rPr>
        <w:t xml:space="preserve">. </w:t>
      </w:r>
    </w:p>
    <w:p w:rsidR="001720F7" w:rsidRDefault="001720F7" w:rsidP="001720F7">
      <w:pPr>
        <w:ind w:left="708" w:firstLine="708"/>
        <w:jc w:val="both"/>
        <w:rPr>
          <w:i/>
          <w:sz w:val="28"/>
          <w:szCs w:val="28"/>
        </w:rPr>
      </w:pPr>
      <w:r>
        <w:rPr>
          <w:i/>
          <w:sz w:val="28"/>
          <w:szCs w:val="28"/>
        </w:rPr>
        <w:t>Шкала оценивания теста:</w:t>
      </w:r>
    </w:p>
    <w:p w:rsidR="001720F7" w:rsidRDefault="001720F7" w:rsidP="001720F7">
      <w:pPr>
        <w:jc w:val="both"/>
        <w:rPr>
          <w:sz w:val="28"/>
          <w:szCs w:val="28"/>
        </w:rPr>
      </w:pPr>
      <w:r>
        <w:rPr>
          <w:sz w:val="28"/>
          <w:szCs w:val="28"/>
        </w:rPr>
        <w:t>90-100% правильных ответов – отлично;</w:t>
      </w:r>
    </w:p>
    <w:p w:rsidR="001720F7" w:rsidRDefault="001720F7" w:rsidP="001720F7">
      <w:pPr>
        <w:jc w:val="both"/>
        <w:rPr>
          <w:sz w:val="28"/>
          <w:szCs w:val="28"/>
        </w:rPr>
      </w:pPr>
      <w:r>
        <w:rPr>
          <w:sz w:val="28"/>
          <w:szCs w:val="28"/>
        </w:rPr>
        <w:t>70-89%  правильных ответов – хорошо;</w:t>
      </w:r>
    </w:p>
    <w:p w:rsidR="001720F7" w:rsidRDefault="001720F7" w:rsidP="001720F7">
      <w:pPr>
        <w:jc w:val="both"/>
        <w:rPr>
          <w:sz w:val="28"/>
          <w:szCs w:val="28"/>
        </w:rPr>
      </w:pPr>
      <w:r>
        <w:rPr>
          <w:sz w:val="28"/>
          <w:szCs w:val="28"/>
        </w:rPr>
        <w:t>50-69% правильных ответов – удовлетворительно;</w:t>
      </w:r>
    </w:p>
    <w:p w:rsidR="001720F7" w:rsidRDefault="001720F7" w:rsidP="001720F7">
      <w:pPr>
        <w:jc w:val="both"/>
        <w:rPr>
          <w:sz w:val="28"/>
          <w:szCs w:val="28"/>
        </w:rPr>
      </w:pPr>
      <w:r>
        <w:rPr>
          <w:sz w:val="28"/>
          <w:szCs w:val="28"/>
        </w:rPr>
        <w:t>менее 50% правильных ответов – неудовлетворительно.</w:t>
      </w:r>
    </w:p>
    <w:p w:rsidR="001720F7" w:rsidRDefault="00E562ED" w:rsidP="000D3C91">
      <w:pPr>
        <w:ind w:firstLine="709"/>
        <w:jc w:val="both"/>
        <w:rPr>
          <w:sz w:val="28"/>
          <w:szCs w:val="28"/>
        </w:rPr>
      </w:pPr>
      <w:r>
        <w:rPr>
          <w:sz w:val="28"/>
          <w:szCs w:val="28"/>
        </w:rPr>
        <w:t xml:space="preserve">- </w:t>
      </w:r>
      <w:r w:rsidR="000D3C91" w:rsidRPr="000D3C91">
        <w:rPr>
          <w:sz w:val="28"/>
          <w:szCs w:val="28"/>
        </w:rPr>
        <w:t>Максимальный балл з</w:t>
      </w:r>
      <w:r w:rsidR="000D3C91">
        <w:rPr>
          <w:sz w:val="28"/>
          <w:szCs w:val="28"/>
        </w:rPr>
        <w:t xml:space="preserve">а практическую часть контрольной </w:t>
      </w:r>
      <w:r w:rsidR="000D3C91" w:rsidRPr="000D3C91">
        <w:rPr>
          <w:sz w:val="28"/>
          <w:szCs w:val="28"/>
        </w:rPr>
        <w:t xml:space="preserve"> работы</w:t>
      </w:r>
      <w:r w:rsidR="000D3C91">
        <w:rPr>
          <w:sz w:val="28"/>
          <w:szCs w:val="28"/>
        </w:rPr>
        <w:t xml:space="preserve"> </w:t>
      </w:r>
      <w:r w:rsidR="001720F7">
        <w:rPr>
          <w:sz w:val="28"/>
          <w:szCs w:val="28"/>
        </w:rPr>
        <w:t xml:space="preserve">(задачу, кейс-задание) </w:t>
      </w:r>
      <w:r w:rsidR="0009087F">
        <w:rPr>
          <w:sz w:val="28"/>
          <w:szCs w:val="28"/>
        </w:rPr>
        <w:t>составляет 5</w:t>
      </w:r>
      <w:r w:rsidR="000D3C91" w:rsidRPr="000D3C91">
        <w:rPr>
          <w:sz w:val="28"/>
          <w:szCs w:val="28"/>
        </w:rPr>
        <w:t xml:space="preserve"> баллов.</w:t>
      </w:r>
    </w:p>
    <w:p w:rsidR="00790797" w:rsidRDefault="00790797" w:rsidP="00790797">
      <w:pPr>
        <w:jc w:val="both"/>
        <w:rPr>
          <w:sz w:val="28"/>
          <w:szCs w:val="28"/>
        </w:rPr>
      </w:pPr>
    </w:p>
    <w:p w:rsidR="00790797" w:rsidRPr="008B4F07" w:rsidRDefault="00790797" w:rsidP="00790797">
      <w:pPr>
        <w:ind w:firstLine="708"/>
        <w:jc w:val="both"/>
        <w:rPr>
          <w:b/>
          <w:sz w:val="28"/>
          <w:szCs w:val="28"/>
        </w:rPr>
      </w:pPr>
      <w:r>
        <w:rPr>
          <w:b/>
          <w:sz w:val="28"/>
          <w:szCs w:val="28"/>
        </w:rPr>
        <w:t>2</w:t>
      </w:r>
      <w:r w:rsidRPr="008B4F07">
        <w:rPr>
          <w:b/>
          <w:sz w:val="28"/>
          <w:szCs w:val="28"/>
        </w:rPr>
        <w:t xml:space="preserve">.3 </w:t>
      </w:r>
      <w:r w:rsidRPr="001966CB">
        <w:rPr>
          <w:b/>
          <w:sz w:val="28"/>
          <w:szCs w:val="28"/>
        </w:rPr>
        <w:t>Типовые</w:t>
      </w:r>
      <w:r w:rsidRPr="008B4F07">
        <w:rPr>
          <w:b/>
          <w:sz w:val="28"/>
          <w:szCs w:val="28"/>
        </w:rPr>
        <w:t xml:space="preserve"> экзаменационные материалы</w:t>
      </w:r>
    </w:p>
    <w:p w:rsidR="00790797" w:rsidRDefault="00790797" w:rsidP="00790797">
      <w:pPr>
        <w:jc w:val="center"/>
        <w:rPr>
          <w:b/>
          <w:sz w:val="24"/>
          <w:szCs w:val="24"/>
        </w:rPr>
      </w:pPr>
      <w:r w:rsidRPr="00977B54">
        <w:rPr>
          <w:b/>
          <w:i/>
          <w:sz w:val="28"/>
          <w:szCs w:val="28"/>
        </w:rPr>
        <w:t>Перечень вопросов для проведения экзамена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Охарактеризуйте роль корпораций в современной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lastRenderedPageBreak/>
        <w:t>Сущность понятий  «</w:t>
      </w:r>
      <w:proofErr w:type="spellStart"/>
      <w:r w:rsidRPr="00C40482">
        <w:rPr>
          <w:sz w:val="28"/>
          <w:szCs w:val="28"/>
        </w:rPr>
        <w:t>корпоратизм</w:t>
      </w:r>
      <w:proofErr w:type="spellEnd"/>
      <w:r w:rsidRPr="00C40482">
        <w:rPr>
          <w:sz w:val="28"/>
          <w:szCs w:val="28"/>
        </w:rPr>
        <w:t xml:space="preserve">» и «корпорация». </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признаки корпорации и их специфика в рыночной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Преимущества и недостатки корпоративной формы организации  бизнеса.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Характеристика интегрированных корпоративных структур и их отличие от корпораций.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Назовите основные формы интегрированных корпоративных структур.</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картелей, синдикатов, консорциумов.</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концернов, холдингов, транснациональных компаний.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и значение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цели, функции и критерии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развития корпоративного управления за рубежом.</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становления отечественного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Субъекты корпоративного управления и их характеристика.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 xml:space="preserve">Характеристика органов корпоративного управления.  Структура  и уровни управления  акционерного </w:t>
      </w:r>
      <w:proofErr w:type="gramStart"/>
      <w:r w:rsidRPr="00C40482">
        <w:rPr>
          <w:sz w:val="28"/>
          <w:szCs w:val="28"/>
        </w:rPr>
        <w:t>общества</w:t>
      </w:r>
      <w:proofErr w:type="gramEnd"/>
      <w:r w:rsidRPr="00C40482">
        <w:rPr>
          <w:sz w:val="28"/>
          <w:szCs w:val="28"/>
        </w:rPr>
        <w:t xml:space="preserve"> и их полномочия..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общего собрания акционеров. Какие вопросы отнесены к исключительной компетенции общего собрания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Совета директоров акционерного общества. Какие вопросы отнесены к исключительной  компетенции совета директоров (наблю</w:t>
      </w:r>
      <w:r w:rsidRPr="00C40482">
        <w:rPr>
          <w:sz w:val="28"/>
          <w:szCs w:val="28"/>
        </w:rPr>
        <w:softHyphen/>
        <w:t>дательного совета) общества?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функции исполнительных органов акционерного общества.</w:t>
      </w:r>
    </w:p>
    <w:p w:rsidR="00C40482" w:rsidRPr="00C40482" w:rsidRDefault="00C40482" w:rsidP="00C40482">
      <w:pPr>
        <w:pStyle w:val="HTML"/>
        <w:numPr>
          <w:ilvl w:val="0"/>
          <w:numId w:val="10"/>
        </w:numPr>
        <w:rPr>
          <w:rFonts w:ascii="Times New Roman" w:hAnsi="Times New Roman" w:cs="Times New Roman"/>
          <w:sz w:val="28"/>
          <w:szCs w:val="28"/>
        </w:rPr>
      </w:pPr>
      <w:r w:rsidRPr="00C40482">
        <w:rPr>
          <w:rFonts w:ascii="Times New Roman" w:hAnsi="Times New Roman" w:cs="Times New Roman"/>
          <w:sz w:val="28"/>
          <w:szCs w:val="28"/>
        </w:rPr>
        <w:t>Характеристика миноритарных и мажоритарных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принципы   корпоративного управления. Международные принципы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Факторы, влияющие  на эффективность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включает в себя система корпоративного менеджмента? Факторы, влияющие на  эффективность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механизмы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Кому и почему необходимо создание рейтинга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представляет собой рейтинг с содержательной точки зрения?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Кодекс корпоративного поведения и его основополагающие принципы.</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проблемы корпоративного управления. Проблемы на пути развития корпоративного управления в России.</w:t>
      </w:r>
    </w:p>
    <w:p w:rsidR="00C40482" w:rsidRPr="00C40482" w:rsidRDefault="00C40482" w:rsidP="00C40482">
      <w:pPr>
        <w:pStyle w:val="a9"/>
        <w:numPr>
          <w:ilvl w:val="0"/>
          <w:numId w:val="10"/>
        </w:numPr>
        <w:suppressAutoHyphens w:val="0"/>
        <w:spacing w:before="100" w:beforeAutospacing="1" w:after="100" w:afterAutospacing="1"/>
        <w:contextualSpacing/>
        <w:jc w:val="both"/>
        <w:rPr>
          <w:bCs/>
          <w:sz w:val="28"/>
          <w:szCs w:val="28"/>
        </w:rPr>
      </w:pPr>
      <w:r w:rsidRPr="00C40482">
        <w:rPr>
          <w:sz w:val="28"/>
          <w:szCs w:val="28"/>
        </w:rPr>
        <w:t xml:space="preserve">Назовите основные </w:t>
      </w:r>
      <w:r w:rsidRPr="00C40482">
        <w:rPr>
          <w:bCs/>
          <w:sz w:val="28"/>
          <w:szCs w:val="28"/>
        </w:rPr>
        <w:t>причины информационной непрозрачности российских компаний для внешних пользователей.</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Что </w:t>
      </w:r>
      <w:proofErr w:type="gramStart"/>
      <w:r w:rsidRPr="00C40482">
        <w:rPr>
          <w:sz w:val="28"/>
          <w:szCs w:val="28"/>
        </w:rPr>
        <w:t>из себя представляет</w:t>
      </w:r>
      <w:proofErr w:type="gramEnd"/>
      <w:r w:rsidRPr="00C40482">
        <w:rPr>
          <w:sz w:val="28"/>
          <w:szCs w:val="28"/>
        </w:rPr>
        <w:t xml:space="preserve"> аудит корпоративного управления?</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 В чем смысл  внутреннего контроля и управления рисками? Этапы создания внутреннего контроля и </w:t>
      </w:r>
      <w:proofErr w:type="gramStart"/>
      <w:r w:rsidRPr="00C40482">
        <w:rPr>
          <w:sz w:val="28"/>
          <w:szCs w:val="28"/>
        </w:rPr>
        <w:t>риск-менеджмента</w:t>
      </w:r>
      <w:proofErr w:type="gramEnd"/>
      <w:r w:rsidRPr="00C40482">
        <w:rPr>
          <w:sz w:val="28"/>
          <w:szCs w:val="28"/>
        </w:rPr>
        <w:t>.</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Что включает в себя корпоративная социальная ответственность?</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причиной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Каковы основные типы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объектом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 можно достичь предотвращения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Способы профилактики и обеспечения корпоративной безопасности.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lastRenderedPageBreak/>
        <w:t>Характеристика национальных моделей корпоративного управления (англо-американская, немецкая, японская) и их особенности.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Сравнительный анализ моделей: сходства, отличия, перспективы  развития.</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Корпоративное управление в современной России опыт и перспективы. Специфика  российских корпоративных отношений.</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Понятие корпоративной культуры  и основные принципы деловой этики.</w:t>
      </w:r>
    </w:p>
    <w:p w:rsidR="005146CE" w:rsidRDefault="00C40482" w:rsidP="00EA08C1">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Типы корпоративных культур.</w:t>
      </w:r>
    </w:p>
    <w:p w:rsidR="00507D71" w:rsidRDefault="00507D71" w:rsidP="00865B3A">
      <w:pPr>
        <w:ind w:firstLine="709"/>
        <w:jc w:val="center"/>
        <w:rPr>
          <w:i/>
          <w:sz w:val="28"/>
          <w:szCs w:val="28"/>
        </w:rPr>
      </w:pPr>
      <w:r w:rsidRPr="00507D71">
        <w:rPr>
          <w:b/>
          <w:i/>
          <w:sz w:val="28"/>
          <w:szCs w:val="28"/>
        </w:rPr>
        <w:t xml:space="preserve">Перечень практических заданий  для проведения экзамена </w:t>
      </w:r>
      <w:r w:rsidRPr="00507D71">
        <w:rPr>
          <w:sz w:val="28"/>
          <w:szCs w:val="28"/>
        </w:rPr>
        <w:t xml:space="preserve">приведен в п.2.2 </w:t>
      </w:r>
      <w:r w:rsidRPr="00507D71">
        <w:rPr>
          <w:b/>
          <w:i/>
          <w:sz w:val="28"/>
          <w:szCs w:val="28"/>
        </w:rPr>
        <w:t>(</w:t>
      </w:r>
      <w:r w:rsidRPr="00507D71">
        <w:rPr>
          <w:sz w:val="28"/>
          <w:szCs w:val="28"/>
        </w:rPr>
        <w:t>База практических заданий  (</w:t>
      </w:r>
      <w:proofErr w:type="gramStart"/>
      <w:r w:rsidRPr="00507D71">
        <w:rPr>
          <w:i/>
          <w:sz w:val="28"/>
          <w:szCs w:val="28"/>
        </w:rPr>
        <w:t>Кейс-задачи</w:t>
      </w:r>
      <w:proofErr w:type="gramEnd"/>
      <w:r w:rsidRPr="00507D71">
        <w:rPr>
          <w:i/>
          <w:sz w:val="28"/>
          <w:szCs w:val="28"/>
        </w:rPr>
        <w:t xml:space="preserve">) </w:t>
      </w:r>
      <w:r w:rsidRPr="00507D71">
        <w:rPr>
          <w:sz w:val="28"/>
          <w:szCs w:val="28"/>
        </w:rPr>
        <w:t>для оценки уровня 3</w:t>
      </w:r>
      <w:r w:rsidRPr="00865B3A">
        <w:rPr>
          <w:i/>
          <w:sz w:val="28"/>
          <w:szCs w:val="28"/>
        </w:rPr>
        <w:t>).</w:t>
      </w:r>
    </w:p>
    <w:p w:rsidR="00865B3A" w:rsidRPr="00865B3A" w:rsidRDefault="00865B3A" w:rsidP="00865B3A">
      <w:pPr>
        <w:ind w:firstLine="709"/>
        <w:jc w:val="center"/>
        <w:rPr>
          <w:b/>
          <w:sz w:val="28"/>
          <w:szCs w:val="28"/>
        </w:rPr>
      </w:pPr>
    </w:p>
    <w:p w:rsidR="00790797" w:rsidRPr="002509F7" w:rsidRDefault="00790797" w:rsidP="002509F7">
      <w:pPr>
        <w:jc w:val="both"/>
        <w:rPr>
          <w:b/>
          <w:sz w:val="28"/>
          <w:szCs w:val="28"/>
        </w:rPr>
      </w:pPr>
      <w:r w:rsidRPr="002509F7">
        <w:rPr>
          <w:b/>
          <w:sz w:val="28"/>
          <w:szCs w:val="28"/>
        </w:rPr>
        <w:t>Структура экзаменационного билета:</w:t>
      </w:r>
    </w:p>
    <w:p w:rsidR="002509F7" w:rsidRDefault="00790797" w:rsidP="002509F7">
      <w:pPr>
        <w:pStyle w:val="a8"/>
        <w:jc w:val="both"/>
        <w:rPr>
          <w:rFonts w:ascii="Times New Roman" w:hAnsi="Times New Roman"/>
          <w:i/>
          <w:sz w:val="28"/>
          <w:szCs w:val="28"/>
        </w:rPr>
      </w:pPr>
      <w:r>
        <w:rPr>
          <w:rFonts w:ascii="Times New Roman" w:hAnsi="Times New Roman"/>
          <w:sz w:val="28"/>
          <w:szCs w:val="28"/>
        </w:rPr>
        <w:t>1.</w:t>
      </w:r>
      <w:r w:rsidRPr="007341DB">
        <w:rPr>
          <w:rFonts w:ascii="Times New Roman" w:hAnsi="Times New Roman"/>
          <w:sz w:val="28"/>
          <w:szCs w:val="28"/>
        </w:rPr>
        <w:t>Теоретический вопрос</w:t>
      </w:r>
      <w:r>
        <w:rPr>
          <w:rFonts w:ascii="Times New Roman" w:hAnsi="Times New Roman"/>
          <w:sz w:val="28"/>
          <w:szCs w:val="28"/>
        </w:rPr>
        <w:t xml:space="preserve"> (</w:t>
      </w:r>
      <w:r w:rsidRPr="007341DB">
        <w:rPr>
          <w:rFonts w:ascii="Times New Roman" w:hAnsi="Times New Roman"/>
          <w:i/>
          <w:sz w:val="28"/>
          <w:szCs w:val="28"/>
        </w:rPr>
        <w:t>Уровень 1</w:t>
      </w:r>
      <w:r>
        <w:rPr>
          <w:rFonts w:ascii="Times New Roman" w:hAnsi="Times New Roman"/>
          <w:i/>
          <w:sz w:val="28"/>
          <w:szCs w:val="28"/>
        </w:rPr>
        <w:t>)</w:t>
      </w:r>
    </w:p>
    <w:p w:rsidR="00790797" w:rsidRPr="002509F7" w:rsidRDefault="00790797" w:rsidP="002509F7">
      <w:pPr>
        <w:pStyle w:val="a8"/>
        <w:jc w:val="both"/>
        <w:rPr>
          <w:rFonts w:ascii="Times New Roman" w:hAnsi="Times New Roman"/>
          <w:sz w:val="28"/>
          <w:szCs w:val="28"/>
        </w:rPr>
      </w:pPr>
      <w:r w:rsidRPr="002509F7">
        <w:rPr>
          <w:rFonts w:ascii="Times New Roman" w:hAnsi="Times New Roman"/>
          <w:sz w:val="28"/>
          <w:szCs w:val="28"/>
        </w:rPr>
        <w:t>2.Теоретический вопрос (</w:t>
      </w:r>
      <w:r w:rsidRPr="002509F7">
        <w:rPr>
          <w:rFonts w:ascii="Times New Roman" w:hAnsi="Times New Roman"/>
          <w:i/>
          <w:sz w:val="28"/>
          <w:szCs w:val="28"/>
        </w:rPr>
        <w:t>Уровень 2)</w:t>
      </w:r>
    </w:p>
    <w:p w:rsidR="00790797" w:rsidRPr="006305F6" w:rsidRDefault="00790797" w:rsidP="002509F7">
      <w:pPr>
        <w:pStyle w:val="a8"/>
        <w:jc w:val="both"/>
        <w:rPr>
          <w:rFonts w:ascii="Times New Roman" w:hAnsi="Times New Roman"/>
          <w:sz w:val="28"/>
          <w:szCs w:val="28"/>
        </w:rPr>
      </w:pPr>
      <w:r>
        <w:rPr>
          <w:rFonts w:ascii="Times New Roman" w:hAnsi="Times New Roman"/>
          <w:sz w:val="28"/>
          <w:szCs w:val="28"/>
        </w:rPr>
        <w:t>3.Практическое задание</w:t>
      </w:r>
      <w:r w:rsidRPr="006305F6">
        <w:rPr>
          <w:rFonts w:ascii="Times New Roman" w:hAnsi="Times New Roman"/>
          <w:i/>
          <w:sz w:val="28"/>
          <w:szCs w:val="28"/>
        </w:rPr>
        <w:t xml:space="preserve"> </w:t>
      </w:r>
      <w:r>
        <w:rPr>
          <w:rFonts w:ascii="Times New Roman" w:hAnsi="Times New Roman"/>
          <w:i/>
          <w:sz w:val="28"/>
          <w:szCs w:val="28"/>
        </w:rPr>
        <w:t>(</w:t>
      </w:r>
      <w:r w:rsidRPr="007341DB">
        <w:rPr>
          <w:rFonts w:ascii="Times New Roman" w:hAnsi="Times New Roman"/>
          <w:i/>
          <w:sz w:val="28"/>
          <w:szCs w:val="28"/>
        </w:rPr>
        <w:t xml:space="preserve">Уровень </w:t>
      </w:r>
      <w:r>
        <w:rPr>
          <w:rFonts w:ascii="Times New Roman" w:hAnsi="Times New Roman"/>
          <w:i/>
          <w:sz w:val="28"/>
          <w:szCs w:val="28"/>
        </w:rPr>
        <w:t>3)</w:t>
      </w:r>
    </w:p>
    <w:p w:rsidR="002509F7" w:rsidRPr="00375086" w:rsidRDefault="002509F7" w:rsidP="002509F7">
      <w:pPr>
        <w:jc w:val="center"/>
        <w:rPr>
          <w:b/>
          <w:sz w:val="28"/>
          <w:szCs w:val="28"/>
        </w:rPr>
      </w:pPr>
      <w:r w:rsidRPr="00375086">
        <w:rPr>
          <w:b/>
          <w:sz w:val="28"/>
          <w:szCs w:val="28"/>
        </w:rPr>
        <w:t>Пример экзаменационного билета</w:t>
      </w:r>
    </w:p>
    <w:p w:rsidR="002509F7" w:rsidRPr="00DF0C97" w:rsidRDefault="002509F7" w:rsidP="002509F7">
      <w:pPr>
        <w:pStyle w:val="ad"/>
        <w:rPr>
          <w:lang w:val="en-US"/>
        </w:rPr>
      </w:pPr>
      <w:r>
        <w:rPr>
          <w:noProof/>
          <w:sz w:val="28"/>
          <w:szCs w:val="28"/>
        </w:rPr>
        <w:drawing>
          <wp:inline distT="0" distB="0" distL="0" distR="0" wp14:anchorId="5E2A4813" wp14:editId="171BDB58">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2509F7" w:rsidRPr="00021A06" w:rsidRDefault="002509F7" w:rsidP="002509F7">
      <w:pPr>
        <w:pStyle w:val="ab"/>
        <w:ind w:left="-142"/>
        <w:jc w:val="center"/>
        <w:outlineLvl w:val="0"/>
        <w:rPr>
          <w:sz w:val="22"/>
          <w:szCs w:val="22"/>
        </w:rPr>
      </w:pPr>
      <w:r w:rsidRPr="00021A06">
        <w:rPr>
          <w:sz w:val="22"/>
          <w:szCs w:val="22"/>
        </w:rPr>
        <w:t>МИНИСТЕРСТВО ОБРАЗОВАНИЯ И НАУКИ РОССИЙСКОЙ ФЕДЕРАЦИИ</w:t>
      </w:r>
    </w:p>
    <w:p w:rsidR="002509F7" w:rsidRPr="00021A06" w:rsidRDefault="002509F7" w:rsidP="002509F7">
      <w:pPr>
        <w:pStyle w:val="32"/>
        <w:spacing w:after="0"/>
        <w:ind w:left="-142"/>
        <w:jc w:val="center"/>
        <w:rPr>
          <w:bCs/>
          <w:sz w:val="22"/>
          <w:szCs w:val="22"/>
        </w:rPr>
      </w:pPr>
      <w:r w:rsidRPr="00021A06">
        <w:rPr>
          <w:bCs/>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021A06" w:rsidRDefault="002509F7" w:rsidP="002509F7">
      <w:pPr>
        <w:pStyle w:val="32"/>
        <w:spacing w:after="0"/>
        <w:ind w:left="-142"/>
        <w:jc w:val="center"/>
        <w:rPr>
          <w:bCs/>
          <w:sz w:val="22"/>
          <w:szCs w:val="22"/>
        </w:rPr>
      </w:pPr>
      <w:r w:rsidRPr="00021A06">
        <w:rPr>
          <w:bCs/>
          <w:sz w:val="22"/>
          <w:szCs w:val="22"/>
        </w:rPr>
        <w:t>«Донской государственный технический университет» в г. Волгодонске Ростовской области</w:t>
      </w:r>
    </w:p>
    <w:p w:rsidR="002509F7" w:rsidRPr="00021A06" w:rsidRDefault="002509F7" w:rsidP="002509F7">
      <w:pPr>
        <w:pStyle w:val="32"/>
        <w:spacing w:after="0"/>
        <w:ind w:left="-142"/>
        <w:jc w:val="center"/>
        <w:rPr>
          <w:bCs/>
          <w:color w:val="0000FF"/>
          <w:sz w:val="22"/>
          <w:szCs w:val="22"/>
        </w:rPr>
      </w:pPr>
      <w:r w:rsidRPr="00021A06">
        <w:rPr>
          <w:bCs/>
          <w:sz w:val="22"/>
          <w:szCs w:val="22"/>
        </w:rPr>
        <w:t>(Институт технологий (филиал) ДГТУ в г. Волгодонске)</w:t>
      </w:r>
    </w:p>
    <w:p w:rsidR="002509F7" w:rsidRPr="00DF0C97" w:rsidRDefault="002509F7" w:rsidP="002509F7">
      <w:pPr>
        <w:jc w:val="center"/>
        <w:rPr>
          <w:sz w:val="22"/>
          <w:szCs w:val="22"/>
        </w:rPr>
      </w:pPr>
    </w:p>
    <w:p w:rsidR="002509F7" w:rsidRPr="00DF0C97" w:rsidRDefault="002509F7" w:rsidP="002509F7">
      <w:pPr>
        <w:pStyle w:val="1"/>
        <w:rPr>
          <w:sz w:val="22"/>
          <w:szCs w:val="22"/>
        </w:rPr>
      </w:pPr>
      <w:r>
        <w:tab/>
      </w:r>
      <w:proofErr w:type="spellStart"/>
      <w:r w:rsidRPr="00DF0C97">
        <w:rPr>
          <w:sz w:val="22"/>
          <w:szCs w:val="22"/>
        </w:rPr>
        <w:t>Факультет_______</w:t>
      </w:r>
      <w:r w:rsidRPr="00021A06">
        <w:rPr>
          <w:sz w:val="22"/>
          <w:szCs w:val="22"/>
          <w:u w:val="single"/>
        </w:rPr>
        <w:t>Технологии</w:t>
      </w:r>
      <w:proofErr w:type="spellEnd"/>
      <w:r w:rsidRPr="00021A06">
        <w:rPr>
          <w:sz w:val="22"/>
          <w:szCs w:val="22"/>
          <w:u w:val="single"/>
        </w:rPr>
        <w:t xml:space="preserve"> и менеджмент</w:t>
      </w:r>
      <w:r w:rsidRPr="00DF0C97">
        <w:rPr>
          <w:sz w:val="22"/>
          <w:szCs w:val="22"/>
        </w:rPr>
        <w:t>_____________________________</w:t>
      </w:r>
    </w:p>
    <w:p w:rsidR="002509F7" w:rsidRPr="00DF0C97" w:rsidRDefault="002509F7" w:rsidP="002509F7">
      <w:pPr>
        <w:pStyle w:val="3"/>
        <w:rPr>
          <w:sz w:val="22"/>
          <w:szCs w:val="22"/>
        </w:rPr>
      </w:pPr>
      <w:r w:rsidRPr="00DF0C97">
        <w:rPr>
          <w:sz w:val="22"/>
          <w:szCs w:val="22"/>
        </w:rPr>
        <w:t>Кафедра  ________</w:t>
      </w:r>
      <w:r w:rsidRPr="00021A06">
        <w:rPr>
          <w:sz w:val="22"/>
          <w:szCs w:val="22"/>
          <w:u w:val="single"/>
        </w:rPr>
        <w:t>Экономика и управление</w:t>
      </w:r>
      <w:r w:rsidRPr="00DF0C97">
        <w:rPr>
          <w:sz w:val="22"/>
          <w:szCs w:val="22"/>
        </w:rPr>
        <w:t>______________________________</w:t>
      </w:r>
    </w:p>
    <w:p w:rsidR="002509F7" w:rsidRDefault="002509F7" w:rsidP="002509F7">
      <w:pPr>
        <w:pStyle w:val="2"/>
        <w:rPr>
          <w:sz w:val="22"/>
          <w:szCs w:val="22"/>
        </w:rPr>
      </w:pPr>
    </w:p>
    <w:p w:rsidR="002509F7" w:rsidRPr="00DF0C97" w:rsidRDefault="002509F7" w:rsidP="002509F7">
      <w:pPr>
        <w:pStyle w:val="2"/>
        <w:rPr>
          <w:sz w:val="22"/>
          <w:szCs w:val="22"/>
        </w:rPr>
      </w:pPr>
      <w:r w:rsidRPr="00DF0C97">
        <w:rPr>
          <w:sz w:val="22"/>
          <w:szCs w:val="22"/>
        </w:rPr>
        <w:t>ЭКЗА</w:t>
      </w:r>
      <w:r>
        <w:rPr>
          <w:sz w:val="22"/>
          <w:szCs w:val="22"/>
        </w:rPr>
        <w:t>МЕНАЦИОННЫЙ      Б И Л Е Т  №_</w:t>
      </w:r>
      <w:r>
        <w:rPr>
          <w:sz w:val="22"/>
          <w:szCs w:val="22"/>
          <w:u w:val="single"/>
        </w:rPr>
        <w:t>1</w:t>
      </w:r>
      <w:r w:rsidRPr="00DF0C97">
        <w:rPr>
          <w:sz w:val="22"/>
          <w:szCs w:val="22"/>
        </w:rPr>
        <w:t>_</w:t>
      </w:r>
    </w:p>
    <w:p w:rsidR="002509F7" w:rsidRPr="00DF0C97" w:rsidRDefault="002509F7" w:rsidP="002509F7">
      <w:pPr>
        <w:jc w:val="center"/>
        <w:rPr>
          <w:sz w:val="22"/>
          <w:szCs w:val="22"/>
        </w:rPr>
      </w:pPr>
      <w:r>
        <w:rPr>
          <w:sz w:val="22"/>
          <w:szCs w:val="22"/>
        </w:rPr>
        <w:t>на _</w:t>
      </w:r>
      <w:r w:rsidRPr="00EE1D20">
        <w:rPr>
          <w:sz w:val="22"/>
          <w:szCs w:val="22"/>
          <w:u w:val="single"/>
        </w:rPr>
        <w:t>201</w:t>
      </w:r>
      <w:r>
        <w:rPr>
          <w:sz w:val="22"/>
          <w:szCs w:val="22"/>
          <w:u w:val="single"/>
        </w:rPr>
        <w:t>8</w:t>
      </w:r>
      <w:r>
        <w:rPr>
          <w:sz w:val="22"/>
          <w:szCs w:val="22"/>
        </w:rPr>
        <w:t>_/_</w:t>
      </w:r>
      <w:r w:rsidR="00383D9C">
        <w:rPr>
          <w:sz w:val="22"/>
          <w:szCs w:val="22"/>
          <w:u w:val="single"/>
        </w:rPr>
        <w:t>2021</w:t>
      </w:r>
      <w:r w:rsidRPr="00DF0C97">
        <w:rPr>
          <w:sz w:val="22"/>
          <w:szCs w:val="22"/>
        </w:rPr>
        <w:t>_ учебный год</w:t>
      </w:r>
    </w:p>
    <w:p w:rsidR="002509F7" w:rsidRDefault="002509F7" w:rsidP="002509F7">
      <w:pPr>
        <w:ind w:firstLine="851"/>
        <w:rPr>
          <w:sz w:val="22"/>
          <w:szCs w:val="22"/>
        </w:rPr>
      </w:pPr>
      <w:r>
        <w:rPr>
          <w:sz w:val="22"/>
          <w:szCs w:val="22"/>
        </w:rPr>
        <w:t>Дисциплина _____________</w:t>
      </w:r>
      <w:r w:rsidR="00304D58">
        <w:rPr>
          <w:sz w:val="22"/>
          <w:szCs w:val="22"/>
          <w:u w:val="single"/>
        </w:rPr>
        <w:t>Корпоративны</w:t>
      </w:r>
      <w:r>
        <w:rPr>
          <w:sz w:val="22"/>
          <w:szCs w:val="22"/>
          <w:u w:val="single"/>
        </w:rPr>
        <w:t>й менеджмент</w:t>
      </w:r>
      <w:r w:rsidRPr="00DF0C97">
        <w:rPr>
          <w:sz w:val="22"/>
          <w:szCs w:val="22"/>
        </w:rPr>
        <w:t>_____________</w:t>
      </w:r>
      <w:r>
        <w:rPr>
          <w:sz w:val="22"/>
          <w:szCs w:val="22"/>
        </w:rPr>
        <w:t>________________</w:t>
      </w:r>
    </w:p>
    <w:p w:rsidR="002509F7" w:rsidRPr="00DF0C97" w:rsidRDefault="002509F7" w:rsidP="002509F7">
      <w:pPr>
        <w:ind w:firstLine="851"/>
        <w:rPr>
          <w:sz w:val="22"/>
          <w:szCs w:val="22"/>
        </w:rPr>
      </w:pPr>
    </w:p>
    <w:p w:rsidR="00C40482" w:rsidRPr="00C40482" w:rsidRDefault="00C40482" w:rsidP="00EA08C1">
      <w:pPr>
        <w:pStyle w:val="a8"/>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40482">
        <w:rPr>
          <w:rFonts w:ascii="Times New Roman" w:hAnsi="Times New Roman"/>
          <w:sz w:val="24"/>
          <w:szCs w:val="24"/>
        </w:rPr>
        <w:t>Охарактеризуйте роль корпораций в современной экономике.</w:t>
      </w:r>
    </w:p>
    <w:p w:rsidR="002509F7" w:rsidRPr="00C40482" w:rsidRDefault="00C40482" w:rsidP="00EA08C1">
      <w:pPr>
        <w:pStyle w:val="a8"/>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40482">
        <w:rPr>
          <w:rFonts w:ascii="Times New Roman" w:hAnsi="Times New Roman"/>
          <w:sz w:val="24"/>
          <w:szCs w:val="24"/>
        </w:rPr>
        <w:t>Что включает в себя система корпоративного менеджмента? Факторы, влияющие на  эффективность корпоративного менеджмента.</w:t>
      </w:r>
    </w:p>
    <w:p w:rsidR="002509F7" w:rsidRPr="00C40482" w:rsidRDefault="002509F7" w:rsidP="00EA08C1">
      <w:pPr>
        <w:rPr>
          <w:sz w:val="24"/>
          <w:szCs w:val="24"/>
        </w:rPr>
      </w:pPr>
      <w:r w:rsidRPr="00C40482">
        <w:rPr>
          <w:sz w:val="24"/>
          <w:szCs w:val="24"/>
        </w:rPr>
        <w:t xml:space="preserve">      3. Задача: кейс-задание</w:t>
      </w:r>
    </w:p>
    <w:p w:rsidR="002509F7" w:rsidRDefault="002509F7" w:rsidP="00C40482">
      <w:pPr>
        <w:ind w:firstLine="720"/>
        <w:rPr>
          <w:sz w:val="22"/>
          <w:szCs w:val="22"/>
        </w:rPr>
      </w:pPr>
      <w:r w:rsidRPr="00DF0C97">
        <w:rPr>
          <w:sz w:val="22"/>
          <w:szCs w:val="22"/>
        </w:rPr>
        <w:t xml:space="preserve">             </w:t>
      </w:r>
    </w:p>
    <w:p w:rsidR="002509F7" w:rsidRDefault="002509F7" w:rsidP="002509F7">
      <w:pPr>
        <w:ind w:firstLine="720"/>
        <w:rPr>
          <w:sz w:val="22"/>
          <w:szCs w:val="22"/>
        </w:rPr>
      </w:pPr>
      <w:r w:rsidRPr="00DF0C97">
        <w:rPr>
          <w:sz w:val="22"/>
          <w:szCs w:val="22"/>
        </w:rPr>
        <w:t xml:space="preserve"> Зав.</w:t>
      </w:r>
      <w:r>
        <w:rPr>
          <w:sz w:val="22"/>
          <w:szCs w:val="22"/>
        </w:rPr>
        <w:t xml:space="preserve"> </w:t>
      </w:r>
      <w:r w:rsidRPr="00DF0C97">
        <w:rPr>
          <w:sz w:val="22"/>
          <w:szCs w:val="22"/>
        </w:rPr>
        <w:t xml:space="preserve">кафедрой    </w:t>
      </w:r>
      <w:r>
        <w:rPr>
          <w:sz w:val="22"/>
          <w:szCs w:val="22"/>
        </w:rPr>
        <w:t>______________________</w:t>
      </w:r>
      <w:r w:rsidRPr="00DF0C97">
        <w:rPr>
          <w:sz w:val="22"/>
          <w:szCs w:val="22"/>
        </w:rPr>
        <w:t xml:space="preserve">    </w:t>
      </w:r>
      <w:r>
        <w:rPr>
          <w:sz w:val="22"/>
          <w:szCs w:val="22"/>
        </w:rPr>
        <w:t xml:space="preserve">            </w:t>
      </w:r>
      <w:r w:rsidRPr="00DF0C97">
        <w:rPr>
          <w:sz w:val="22"/>
          <w:szCs w:val="22"/>
        </w:rPr>
        <w:t xml:space="preserve"> </w:t>
      </w:r>
      <w:r>
        <w:rPr>
          <w:sz w:val="22"/>
          <w:szCs w:val="22"/>
        </w:rPr>
        <w:t>___</w:t>
      </w:r>
      <w:r>
        <w:rPr>
          <w:sz w:val="22"/>
          <w:szCs w:val="22"/>
          <w:u w:val="single"/>
        </w:rPr>
        <w:t>М.Ю. Диканов</w:t>
      </w:r>
      <w:r>
        <w:rPr>
          <w:sz w:val="22"/>
          <w:szCs w:val="22"/>
        </w:rPr>
        <w:t>___     __</w:t>
      </w:r>
      <w:r>
        <w:rPr>
          <w:sz w:val="22"/>
          <w:szCs w:val="22"/>
          <w:u w:val="single"/>
        </w:rPr>
        <w:t>01.09.2018</w:t>
      </w:r>
      <w:r>
        <w:rPr>
          <w:sz w:val="22"/>
          <w:szCs w:val="22"/>
        </w:rPr>
        <w:t>__</w:t>
      </w:r>
      <w:r w:rsidRPr="00DF0C97">
        <w:rPr>
          <w:sz w:val="22"/>
          <w:szCs w:val="22"/>
        </w:rPr>
        <w:t xml:space="preserve"> </w:t>
      </w:r>
    </w:p>
    <w:p w:rsidR="003D5C01" w:rsidRDefault="002509F7" w:rsidP="002509F7">
      <w:pPr>
        <w:ind w:firstLine="720"/>
      </w:pPr>
      <w:r>
        <w:rPr>
          <w:sz w:val="22"/>
          <w:szCs w:val="22"/>
        </w:rPr>
        <w:t xml:space="preserve">                                                     </w:t>
      </w:r>
      <w:r w:rsidRPr="002127F9">
        <w:t xml:space="preserve">Подпись                                 </w:t>
      </w:r>
      <w:r>
        <w:t xml:space="preserve">            </w:t>
      </w:r>
      <w:r w:rsidRPr="002127F9">
        <w:t xml:space="preserve"> Ф.И.О.                       Дата                        </w:t>
      </w:r>
    </w:p>
    <w:p w:rsidR="003D5C01" w:rsidRDefault="003D5C01" w:rsidP="002509F7">
      <w:pPr>
        <w:ind w:firstLine="720"/>
      </w:pPr>
    </w:p>
    <w:p w:rsidR="002509F7" w:rsidRPr="002127F9" w:rsidRDefault="002509F7" w:rsidP="002509F7">
      <w:pPr>
        <w:ind w:firstLine="720"/>
      </w:pPr>
      <w:r w:rsidRPr="002127F9">
        <w:t xml:space="preserve">                                                       </w:t>
      </w:r>
    </w:p>
    <w:p w:rsidR="002509F7" w:rsidRDefault="002509F7" w:rsidP="002509F7">
      <w:pPr>
        <w:ind w:firstLine="709"/>
        <w:jc w:val="both"/>
        <w:rPr>
          <w:sz w:val="28"/>
          <w:szCs w:val="28"/>
        </w:rPr>
      </w:pPr>
      <w:r w:rsidRPr="009157DC">
        <w:rPr>
          <w:i/>
          <w:sz w:val="28"/>
          <w:szCs w:val="28"/>
        </w:rPr>
        <w:t xml:space="preserve">Методика формирования оценки и критерии оценивания промежуточной аттестации </w:t>
      </w:r>
      <w:r>
        <w:rPr>
          <w:sz w:val="28"/>
          <w:szCs w:val="28"/>
        </w:rPr>
        <w:t>(экзамен): максимальное количество баллов при полном раскрытии вопросов и верном решении практической задачи билета:</w:t>
      </w:r>
    </w:p>
    <w:p w:rsidR="002509F7" w:rsidRDefault="002509F7" w:rsidP="002509F7">
      <w:pPr>
        <w:ind w:firstLine="709"/>
        <w:jc w:val="both"/>
        <w:rPr>
          <w:sz w:val="28"/>
          <w:szCs w:val="28"/>
        </w:rPr>
      </w:pPr>
      <w:r>
        <w:rPr>
          <w:sz w:val="28"/>
          <w:szCs w:val="28"/>
        </w:rPr>
        <w:t xml:space="preserve">1 теоретический вопрос </w:t>
      </w:r>
      <w:r w:rsidRPr="009157DC">
        <w:rPr>
          <w:i/>
          <w:sz w:val="28"/>
          <w:szCs w:val="28"/>
        </w:rPr>
        <w:t>(1 уровень)</w:t>
      </w:r>
      <w:r>
        <w:rPr>
          <w:sz w:val="28"/>
          <w:szCs w:val="28"/>
        </w:rPr>
        <w:t xml:space="preserve"> -10 баллов;</w:t>
      </w:r>
    </w:p>
    <w:p w:rsidR="002509F7" w:rsidRDefault="002509F7" w:rsidP="002509F7">
      <w:pPr>
        <w:ind w:firstLine="709"/>
        <w:jc w:val="both"/>
        <w:rPr>
          <w:sz w:val="28"/>
          <w:szCs w:val="28"/>
        </w:rPr>
      </w:pPr>
      <w:r>
        <w:rPr>
          <w:sz w:val="28"/>
          <w:szCs w:val="28"/>
        </w:rPr>
        <w:t xml:space="preserve">2 теоретический вопрос </w:t>
      </w:r>
      <w:r w:rsidRPr="009157DC">
        <w:rPr>
          <w:i/>
          <w:sz w:val="28"/>
          <w:szCs w:val="28"/>
        </w:rPr>
        <w:t>(</w:t>
      </w:r>
      <w:r>
        <w:rPr>
          <w:i/>
          <w:sz w:val="28"/>
          <w:szCs w:val="28"/>
        </w:rPr>
        <w:t>2</w:t>
      </w:r>
      <w:r w:rsidRPr="009157DC">
        <w:rPr>
          <w:i/>
          <w:sz w:val="28"/>
          <w:szCs w:val="28"/>
        </w:rPr>
        <w:t xml:space="preserve"> уровень)</w:t>
      </w:r>
      <w:r>
        <w:rPr>
          <w:sz w:val="28"/>
          <w:szCs w:val="28"/>
        </w:rPr>
        <w:t xml:space="preserve"> -15 баллов;</w:t>
      </w:r>
    </w:p>
    <w:p w:rsidR="002509F7" w:rsidRDefault="002509F7" w:rsidP="002509F7">
      <w:pPr>
        <w:ind w:firstLine="709"/>
        <w:jc w:val="both"/>
        <w:rPr>
          <w:sz w:val="28"/>
          <w:szCs w:val="28"/>
        </w:rPr>
      </w:pPr>
      <w:r>
        <w:rPr>
          <w:sz w:val="28"/>
          <w:szCs w:val="28"/>
        </w:rPr>
        <w:t xml:space="preserve">3 практическая задача </w:t>
      </w:r>
      <w:r w:rsidRPr="009157DC">
        <w:rPr>
          <w:i/>
          <w:sz w:val="28"/>
          <w:szCs w:val="28"/>
        </w:rPr>
        <w:t>(</w:t>
      </w:r>
      <w:r>
        <w:rPr>
          <w:i/>
          <w:sz w:val="28"/>
          <w:szCs w:val="28"/>
        </w:rPr>
        <w:t>3</w:t>
      </w:r>
      <w:r w:rsidRPr="009157DC">
        <w:rPr>
          <w:i/>
          <w:sz w:val="28"/>
          <w:szCs w:val="28"/>
        </w:rPr>
        <w:t xml:space="preserve"> уровень)</w:t>
      </w:r>
      <w:r>
        <w:rPr>
          <w:sz w:val="28"/>
          <w:szCs w:val="28"/>
        </w:rPr>
        <w:t xml:space="preserve"> -25 баллов;</w:t>
      </w:r>
    </w:p>
    <w:p w:rsidR="002509F7" w:rsidRDefault="002509F7" w:rsidP="002509F7">
      <w:pPr>
        <w:ind w:left="1415" w:firstLine="709"/>
        <w:jc w:val="both"/>
        <w:rPr>
          <w:sz w:val="28"/>
          <w:szCs w:val="28"/>
        </w:rPr>
      </w:pPr>
      <w:r>
        <w:rPr>
          <w:sz w:val="28"/>
          <w:szCs w:val="28"/>
        </w:rPr>
        <w:t>Итого: экзамен – 50 баллов.</w:t>
      </w:r>
    </w:p>
    <w:p w:rsidR="0009087F" w:rsidRDefault="0009087F" w:rsidP="008C6992">
      <w:pPr>
        <w:jc w:val="both"/>
        <w:rPr>
          <w:rFonts w:eastAsia="Calibri"/>
          <w:sz w:val="28"/>
          <w:szCs w:val="28"/>
          <w:lang w:eastAsia="en-US"/>
        </w:rPr>
      </w:pPr>
    </w:p>
    <w:p w:rsidR="002509F7" w:rsidRDefault="002509F7" w:rsidP="002509F7">
      <w:pPr>
        <w:ind w:firstLine="709"/>
        <w:jc w:val="both"/>
        <w:rPr>
          <w:rFonts w:eastAsia="Calibri"/>
          <w:sz w:val="28"/>
          <w:szCs w:val="28"/>
          <w:lang w:eastAsia="en-US"/>
        </w:rPr>
      </w:pPr>
      <w:proofErr w:type="gramStart"/>
      <w:r w:rsidRPr="00DF7E5A">
        <w:rPr>
          <w:rFonts w:eastAsia="Calibri"/>
          <w:sz w:val="28"/>
          <w:szCs w:val="28"/>
          <w:lang w:eastAsia="en-US"/>
        </w:rPr>
        <w:lastRenderedPageBreak/>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3D5C01">
        <w:rPr>
          <w:rFonts w:eastAsia="Calibri"/>
          <w:i/>
          <w:sz w:val="28"/>
          <w:szCs w:val="28"/>
          <w:lang w:eastAsia="en-US"/>
        </w:rPr>
        <w:t>Корпоративны</w:t>
      </w:r>
      <w:r>
        <w:rPr>
          <w:rFonts w:eastAsia="Calibri"/>
          <w:i/>
          <w:sz w:val="28"/>
          <w:szCs w:val="28"/>
          <w:lang w:eastAsia="en-US"/>
        </w:rPr>
        <w:t>й менеджмент</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roofErr w:type="gramEnd"/>
    </w:p>
    <w:p w:rsidR="002509F7" w:rsidRPr="00DF7E5A" w:rsidRDefault="002509F7" w:rsidP="002509F7">
      <w:pPr>
        <w:ind w:firstLine="709"/>
        <w:jc w:val="both"/>
        <w:rPr>
          <w:rFonts w:eastAsia="Calibri"/>
          <w:sz w:val="28"/>
          <w:szCs w:val="28"/>
          <w:lang w:eastAsia="en-US"/>
        </w:rPr>
      </w:pPr>
    </w:p>
    <w:p w:rsidR="00345330" w:rsidRDefault="002509F7" w:rsidP="0009087F">
      <w:pPr>
        <w:ind w:firstLine="708"/>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3D5C01">
        <w:rPr>
          <w:rFonts w:eastAsia="Calibri"/>
          <w:i/>
          <w:sz w:val="28"/>
          <w:szCs w:val="28"/>
          <w:lang w:eastAsia="en-US"/>
        </w:rPr>
        <w:t>Корпоративны</w:t>
      </w:r>
      <w:r>
        <w:rPr>
          <w:rFonts w:eastAsia="Calibri"/>
          <w:i/>
          <w:sz w:val="28"/>
          <w:szCs w:val="28"/>
          <w:lang w:eastAsia="en-US"/>
        </w:rPr>
        <w:t>й менеджмент</w:t>
      </w:r>
      <w:r>
        <w:rPr>
          <w:rFonts w:eastAsia="Calibri"/>
          <w:sz w:val="28"/>
          <w:szCs w:val="28"/>
          <w:lang w:eastAsia="en-US"/>
        </w:rPr>
        <w:t>»</w:t>
      </w:r>
    </w:p>
    <w:tbl>
      <w:tblPr>
        <w:tblpPr w:leftFromText="180" w:rightFromText="180" w:vertAnchor="text" w:horzAnchor="margin" w:tblpY="18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EA08C1" w:rsidRPr="00DF7E5A" w:rsidTr="00EA08C1">
        <w:tc>
          <w:tcPr>
            <w:tcW w:w="851"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r>
      <w:tr w:rsidR="00EA08C1" w:rsidRPr="00DF7E5A" w:rsidTr="00EA08C1">
        <w:trPr>
          <w:trHeight w:val="618"/>
        </w:trPr>
        <w:tc>
          <w:tcPr>
            <w:tcW w:w="851"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1134"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текущий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r>
      <w:tr w:rsidR="00EA08C1" w:rsidRPr="009918F3" w:rsidTr="00EA08C1">
        <w:tc>
          <w:tcPr>
            <w:tcW w:w="851" w:type="dxa"/>
            <w:shd w:val="clear" w:color="auto" w:fill="auto"/>
            <w:tcMar>
              <w:left w:w="28" w:type="dxa"/>
              <w:right w:w="28" w:type="dxa"/>
            </w:tcMar>
            <w:vAlign w:val="center"/>
          </w:tcPr>
          <w:p w:rsidR="00EA08C1" w:rsidRPr="009918F3" w:rsidRDefault="00EA08C1" w:rsidP="00EA08C1">
            <w:pPr>
              <w:autoSpaceDE w:val="0"/>
              <w:autoSpaceDN w:val="0"/>
              <w:adjustRightInd w:val="0"/>
              <w:jc w:val="center"/>
              <w:rPr>
                <w:sz w:val="24"/>
                <w:szCs w:val="24"/>
              </w:rPr>
            </w:pPr>
            <w:r w:rsidRPr="009918F3">
              <w:rPr>
                <w:color w:val="000000"/>
                <w:sz w:val="24"/>
                <w:szCs w:val="24"/>
              </w:rPr>
              <w:t>ОПК-</w:t>
            </w:r>
            <w:r w:rsidR="00A77D9D">
              <w:rPr>
                <w:color w:val="000000"/>
                <w:sz w:val="24"/>
                <w:szCs w:val="24"/>
              </w:rPr>
              <w:t>4</w:t>
            </w: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jc w:val="center"/>
              <w:rPr>
                <w:rFonts w:eastAsia="Calibri"/>
                <w:sz w:val="24"/>
                <w:szCs w:val="24"/>
                <w:lang w:eastAsia="en-US"/>
              </w:rPr>
            </w:pPr>
          </w:p>
        </w:tc>
        <w:tc>
          <w:tcPr>
            <w:tcW w:w="992" w:type="dxa"/>
            <w:shd w:val="clear" w:color="auto" w:fill="auto"/>
            <w:tcMar>
              <w:left w:w="28" w:type="dxa"/>
              <w:right w:w="28" w:type="dxa"/>
            </w:tcMar>
          </w:tcPr>
          <w:p w:rsidR="00EA08C1" w:rsidRPr="009918F3" w:rsidRDefault="00A77D9D" w:rsidP="00EA08C1">
            <w:pPr>
              <w:autoSpaceDE w:val="0"/>
              <w:autoSpaceDN w:val="0"/>
              <w:adjustRightInd w:val="0"/>
              <w:jc w:val="both"/>
              <w:rPr>
                <w:rFonts w:eastAsia="Calibri"/>
                <w:sz w:val="24"/>
                <w:szCs w:val="24"/>
                <w:lang w:eastAsia="en-US"/>
              </w:rPr>
            </w:pPr>
            <w:r>
              <w:rPr>
                <w:rFonts w:eastAsia="Calibri"/>
                <w:sz w:val="24"/>
                <w:szCs w:val="24"/>
                <w:lang w:eastAsia="en-US"/>
              </w:rPr>
              <w:t>типологию и методологию</w:t>
            </w:r>
            <w:r w:rsidRPr="00A77D9D">
              <w:rPr>
                <w:rFonts w:eastAsia="Calibri"/>
                <w:sz w:val="24"/>
                <w:szCs w:val="24"/>
                <w:lang w:eastAsia="en-US"/>
              </w:rPr>
              <w:t xml:space="preserve"> принятия организационно</w:t>
            </w:r>
            <w:r>
              <w:rPr>
                <w:rFonts w:eastAsia="Calibri"/>
                <w:sz w:val="24"/>
                <w:szCs w:val="24"/>
                <w:lang w:eastAsia="en-US"/>
              </w:rPr>
              <w:t>-управленческих  решений и виды</w:t>
            </w:r>
            <w:r w:rsidRPr="00A77D9D">
              <w:rPr>
                <w:rFonts w:eastAsia="Calibri"/>
                <w:sz w:val="24"/>
                <w:szCs w:val="24"/>
                <w:lang w:eastAsia="en-US"/>
              </w:rPr>
              <w:t xml:space="preserve"> профессиональной ответственности в рамках корпоративного управления;</w:t>
            </w:r>
          </w:p>
        </w:tc>
        <w:tc>
          <w:tcPr>
            <w:tcW w:w="1134" w:type="dxa"/>
            <w:shd w:val="clear" w:color="auto" w:fill="auto"/>
            <w:tcMar>
              <w:left w:w="28" w:type="dxa"/>
              <w:right w:w="28" w:type="dxa"/>
            </w:tcMar>
          </w:tcPr>
          <w:p w:rsidR="00EA08C1" w:rsidRDefault="00865B3A" w:rsidP="00EA08C1">
            <w:pPr>
              <w:rPr>
                <w:rFonts w:eastAsia="Calibri"/>
                <w:sz w:val="24"/>
                <w:szCs w:val="24"/>
                <w:lang w:eastAsia="en-US"/>
              </w:rPr>
            </w:pPr>
            <w:r>
              <w:rPr>
                <w:rFonts w:eastAsia="Calibri"/>
                <w:sz w:val="24"/>
                <w:szCs w:val="24"/>
                <w:lang w:eastAsia="en-US"/>
              </w:rPr>
              <w:t>Вопросы УО: 1-13,19-20</w:t>
            </w:r>
          </w:p>
          <w:p w:rsidR="00EA08C1" w:rsidRDefault="00EA08C1" w:rsidP="00EA08C1">
            <w:pPr>
              <w:rPr>
                <w:rFonts w:eastAsia="Calibri"/>
                <w:sz w:val="24"/>
                <w:szCs w:val="24"/>
                <w:lang w:eastAsia="en-US"/>
              </w:rPr>
            </w:pPr>
            <w:r>
              <w:rPr>
                <w:rFonts w:eastAsia="Calibri"/>
                <w:sz w:val="24"/>
                <w:szCs w:val="24"/>
                <w:lang w:eastAsia="en-US"/>
              </w:rPr>
              <w:t>Тестовые вопросы контрольной точки</w:t>
            </w:r>
            <w:r w:rsidR="00865B3A">
              <w:rPr>
                <w:rFonts w:eastAsia="Calibri"/>
                <w:sz w:val="24"/>
                <w:szCs w:val="24"/>
                <w:lang w:eastAsia="en-US"/>
              </w:rPr>
              <w:t xml:space="preserve"> №1: 1-5,8-10</w:t>
            </w:r>
          </w:p>
          <w:p w:rsidR="00865B3A" w:rsidRPr="009918F3" w:rsidRDefault="00865B3A" w:rsidP="00EA08C1">
            <w:pPr>
              <w:rPr>
                <w:rFonts w:eastAsia="Calibri"/>
                <w:sz w:val="24"/>
                <w:szCs w:val="24"/>
                <w:lang w:eastAsia="en-US"/>
              </w:rPr>
            </w:pPr>
            <w:r>
              <w:rPr>
                <w:rFonts w:eastAsia="Calibri"/>
                <w:sz w:val="24"/>
                <w:szCs w:val="24"/>
                <w:lang w:eastAsia="en-US"/>
              </w:rPr>
              <w:t>Тестовые вопросы контрольной точки №2: 1-4,6-10</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Теоретические вопросы к экзамену</w:t>
            </w:r>
          </w:p>
          <w:p w:rsidR="00A16717" w:rsidRPr="009918F3" w:rsidRDefault="00A16717" w:rsidP="00A16717">
            <w:pPr>
              <w:rPr>
                <w:rFonts w:eastAsia="Calibri"/>
                <w:sz w:val="24"/>
                <w:szCs w:val="24"/>
                <w:lang w:eastAsia="en-US"/>
              </w:rPr>
            </w:pPr>
            <w:r>
              <w:rPr>
                <w:rFonts w:eastAsia="Calibri"/>
                <w:sz w:val="24"/>
                <w:szCs w:val="24"/>
                <w:lang w:eastAsia="en-US"/>
              </w:rPr>
              <w:t>14-17,21,25,26</w:t>
            </w:r>
          </w:p>
          <w:p w:rsidR="00EA08C1" w:rsidRPr="009918F3" w:rsidRDefault="00EA08C1" w:rsidP="00EA08C1">
            <w:pPr>
              <w:rPr>
                <w:rFonts w:eastAsia="Calibri"/>
                <w:sz w:val="24"/>
                <w:szCs w:val="24"/>
                <w:lang w:eastAsia="en-US"/>
              </w:rPr>
            </w:pPr>
          </w:p>
        </w:tc>
        <w:tc>
          <w:tcPr>
            <w:tcW w:w="1134" w:type="dxa"/>
            <w:shd w:val="clear" w:color="auto" w:fill="auto"/>
            <w:tcMar>
              <w:left w:w="28" w:type="dxa"/>
              <w:right w:w="28" w:type="dxa"/>
            </w:tcMar>
          </w:tcPr>
          <w:p w:rsidR="00EA08C1" w:rsidRPr="009918F3" w:rsidRDefault="00A77D9D" w:rsidP="00EA08C1">
            <w:pPr>
              <w:autoSpaceDE w:val="0"/>
              <w:autoSpaceDN w:val="0"/>
              <w:adjustRightInd w:val="0"/>
              <w:jc w:val="both"/>
              <w:rPr>
                <w:rFonts w:eastAsia="Calibri"/>
                <w:sz w:val="24"/>
                <w:szCs w:val="24"/>
                <w:lang w:eastAsia="en-US"/>
              </w:rPr>
            </w:pPr>
            <w:r w:rsidRPr="00A77D9D">
              <w:rPr>
                <w:rFonts w:eastAsia="Calibri"/>
                <w:sz w:val="24"/>
                <w:szCs w:val="24"/>
                <w:lang w:eastAsia="en-US"/>
              </w:rPr>
              <w:t>разрабатывать организационно-управленческие решения и нести за них ответственность;</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тестовых вопросов и </w:t>
            </w:r>
          </w:p>
          <w:p w:rsidR="00EA08C1" w:rsidRPr="009918F3" w:rsidRDefault="00EA08C1" w:rsidP="00EA08C1">
            <w:pPr>
              <w:rPr>
                <w:rFonts w:eastAsia="Calibri"/>
                <w:sz w:val="24"/>
                <w:szCs w:val="24"/>
                <w:lang w:eastAsia="en-US"/>
              </w:rPr>
            </w:pPr>
            <w:r>
              <w:rPr>
                <w:rFonts w:eastAsia="Calibri"/>
                <w:sz w:val="24"/>
                <w:szCs w:val="24"/>
                <w:lang w:eastAsia="en-US"/>
              </w:rPr>
              <w:t>практических заданий контрольной точки</w:t>
            </w:r>
            <w:r w:rsidR="00865B3A">
              <w:rPr>
                <w:rFonts w:eastAsia="Calibri"/>
                <w:sz w:val="24"/>
                <w:szCs w:val="24"/>
                <w:lang w:eastAsia="en-US"/>
              </w:rPr>
              <w:t xml:space="preserve"> 1 и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proofErr w:type="spellStart"/>
            <w:r w:rsidRPr="009918F3">
              <w:rPr>
                <w:rFonts w:eastAsia="Calibri"/>
                <w:sz w:val="24"/>
                <w:szCs w:val="24"/>
                <w:lang w:eastAsia="en-US"/>
              </w:rPr>
              <w:t>Решение</w:t>
            </w:r>
            <w:r>
              <w:rPr>
                <w:rFonts w:eastAsia="Calibri"/>
                <w:sz w:val="24"/>
                <w:szCs w:val="24"/>
                <w:lang w:eastAsia="en-US"/>
              </w:rPr>
              <w:t>кейс</w:t>
            </w:r>
            <w:proofErr w:type="spellEnd"/>
            <w:r>
              <w:rPr>
                <w:rFonts w:eastAsia="Calibri"/>
                <w:sz w:val="24"/>
                <w:szCs w:val="24"/>
                <w:lang w:eastAsia="en-US"/>
              </w:rPr>
              <w:t>-задания</w:t>
            </w:r>
            <w:r w:rsidR="00865B3A">
              <w:rPr>
                <w:rFonts w:eastAsia="Calibri"/>
                <w:sz w:val="24"/>
                <w:szCs w:val="24"/>
                <w:lang w:eastAsia="en-US"/>
              </w:rPr>
              <w:t>:</w:t>
            </w:r>
          </w:p>
          <w:p w:rsidR="00865B3A" w:rsidRDefault="00865B3A"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840CB4" w:rsidRDefault="00A77D9D" w:rsidP="00EA08C1">
            <w:pPr>
              <w:autoSpaceDE w:val="0"/>
              <w:autoSpaceDN w:val="0"/>
              <w:adjustRightInd w:val="0"/>
              <w:jc w:val="both"/>
              <w:rPr>
                <w:sz w:val="24"/>
                <w:szCs w:val="24"/>
              </w:rPr>
            </w:pPr>
            <w:r w:rsidRPr="00A77D9D">
              <w:rPr>
                <w:sz w:val="24"/>
                <w:szCs w:val="24"/>
              </w:rPr>
              <w:t xml:space="preserve">навыками  разработки организационно-управленческих решений в области корпоративного управления и </w:t>
            </w:r>
            <w:proofErr w:type="gramStart"/>
            <w:r w:rsidRPr="00A77D9D">
              <w:rPr>
                <w:sz w:val="24"/>
                <w:szCs w:val="24"/>
              </w:rPr>
              <w:t>способен</w:t>
            </w:r>
            <w:proofErr w:type="gramEnd"/>
            <w:r w:rsidRPr="00A77D9D">
              <w:rPr>
                <w:sz w:val="24"/>
                <w:szCs w:val="24"/>
              </w:rPr>
              <w:t xml:space="preserve"> нести за них ответственность;</w:t>
            </w: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t xml:space="preserve">Выполнение практических заданий и   </w:t>
            </w:r>
            <w:proofErr w:type="gramStart"/>
            <w:r>
              <w:rPr>
                <w:rFonts w:eastAsia="Calibri"/>
                <w:sz w:val="24"/>
                <w:szCs w:val="24"/>
                <w:lang w:eastAsia="en-US"/>
              </w:rPr>
              <w:t>кейс-заданий</w:t>
            </w:r>
            <w:proofErr w:type="gramEnd"/>
            <w:r>
              <w:rPr>
                <w:rFonts w:eastAsia="Calibri"/>
                <w:sz w:val="24"/>
                <w:szCs w:val="24"/>
                <w:lang w:eastAsia="en-US"/>
              </w:rPr>
              <w:t xml:space="preserve"> контрольной точки</w:t>
            </w:r>
          </w:p>
        </w:tc>
        <w:tc>
          <w:tcPr>
            <w:tcW w:w="992" w:type="dxa"/>
            <w:shd w:val="clear" w:color="auto" w:fill="auto"/>
            <w:tcMar>
              <w:left w:w="28" w:type="dxa"/>
              <w:right w:w="28" w:type="dxa"/>
            </w:tcMar>
          </w:tcPr>
          <w:p w:rsidR="002F178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1-10</w:t>
            </w:r>
            <w:r w:rsidR="00EA08C1">
              <w:rPr>
                <w:rFonts w:eastAsia="Calibri"/>
                <w:sz w:val="24"/>
                <w:szCs w:val="24"/>
                <w:lang w:eastAsia="en-US"/>
              </w:rPr>
              <w:t xml:space="preserve"> </w:t>
            </w:r>
          </w:p>
        </w:tc>
      </w:tr>
      <w:tr w:rsidR="00EA08C1" w:rsidRPr="009918F3" w:rsidTr="00EA08C1">
        <w:tc>
          <w:tcPr>
            <w:tcW w:w="851" w:type="dxa"/>
            <w:shd w:val="clear" w:color="auto" w:fill="auto"/>
            <w:tcMar>
              <w:left w:w="28" w:type="dxa"/>
              <w:right w:w="28" w:type="dxa"/>
            </w:tcMar>
            <w:vAlign w:val="center"/>
          </w:tcPr>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EA08C1" w:rsidRPr="009918F3" w:rsidRDefault="00EA08C1" w:rsidP="00EA08C1">
            <w:pPr>
              <w:autoSpaceDE w:val="0"/>
              <w:autoSpaceDN w:val="0"/>
              <w:adjustRightInd w:val="0"/>
              <w:jc w:val="center"/>
              <w:rPr>
                <w:rFonts w:eastAsia="Calibri"/>
                <w:sz w:val="24"/>
                <w:szCs w:val="24"/>
                <w:lang w:eastAsia="en-US"/>
              </w:rPr>
            </w:pPr>
            <w:r w:rsidRPr="009918F3">
              <w:rPr>
                <w:sz w:val="24"/>
                <w:szCs w:val="24"/>
              </w:rPr>
              <w:t>ПК-</w:t>
            </w:r>
            <w:r w:rsidR="00A77D9D">
              <w:rPr>
                <w:sz w:val="24"/>
                <w:szCs w:val="24"/>
              </w:rPr>
              <w:t>11</w:t>
            </w:r>
          </w:p>
        </w:tc>
        <w:tc>
          <w:tcPr>
            <w:tcW w:w="992" w:type="dxa"/>
            <w:shd w:val="clear" w:color="auto" w:fill="auto"/>
            <w:tcMar>
              <w:left w:w="28" w:type="dxa"/>
              <w:right w:w="28" w:type="dxa"/>
            </w:tcMar>
          </w:tcPr>
          <w:p w:rsidR="00EA08C1" w:rsidRPr="009918F3" w:rsidRDefault="001832A2" w:rsidP="00EA08C1">
            <w:pPr>
              <w:autoSpaceDE w:val="0"/>
              <w:autoSpaceDN w:val="0"/>
              <w:adjustRightInd w:val="0"/>
              <w:jc w:val="both"/>
              <w:rPr>
                <w:sz w:val="24"/>
                <w:szCs w:val="24"/>
              </w:rPr>
            </w:pPr>
            <w:r>
              <w:rPr>
                <w:sz w:val="24"/>
                <w:szCs w:val="24"/>
              </w:rPr>
              <w:t>Основные понятия, цели</w:t>
            </w:r>
            <w:r w:rsidRPr="001832A2">
              <w:rPr>
                <w:sz w:val="24"/>
                <w:szCs w:val="24"/>
              </w:rPr>
              <w:t>, задач</w:t>
            </w:r>
            <w:r>
              <w:rPr>
                <w:sz w:val="24"/>
                <w:szCs w:val="24"/>
              </w:rPr>
              <w:t>и, принципы</w:t>
            </w:r>
            <w:r w:rsidRPr="001832A2">
              <w:rPr>
                <w:sz w:val="24"/>
                <w:szCs w:val="24"/>
              </w:rPr>
              <w:t>, сфер</w:t>
            </w:r>
            <w:r>
              <w:rPr>
                <w:sz w:val="24"/>
                <w:szCs w:val="24"/>
              </w:rPr>
              <w:t xml:space="preserve">ы применения, объекты и субъекты </w:t>
            </w:r>
            <w:r w:rsidRPr="001832A2">
              <w:rPr>
                <w:sz w:val="24"/>
                <w:szCs w:val="24"/>
              </w:rPr>
              <w:t>корпоративного менеджм</w:t>
            </w:r>
            <w:r w:rsidRPr="001832A2">
              <w:rPr>
                <w:sz w:val="24"/>
                <w:szCs w:val="24"/>
              </w:rPr>
              <w:lastRenderedPageBreak/>
              <w:t>ента; взаимосвязь и особенности методов государственного регулирования и контроля корпоративной деятельности; виды рисков в системе корпоративного управления; критерии и показатели оценки социально-экономической эффективности деятельности корпорации;</w:t>
            </w:r>
          </w:p>
        </w:tc>
        <w:tc>
          <w:tcPr>
            <w:tcW w:w="1134" w:type="dxa"/>
            <w:shd w:val="clear" w:color="auto" w:fill="auto"/>
            <w:tcMar>
              <w:left w:w="28" w:type="dxa"/>
              <w:right w:w="28" w:type="dxa"/>
            </w:tcMar>
          </w:tcPr>
          <w:p w:rsidR="00865B3A" w:rsidRDefault="00A16717" w:rsidP="00865B3A">
            <w:pPr>
              <w:rPr>
                <w:rFonts w:eastAsia="Calibri"/>
                <w:sz w:val="24"/>
                <w:szCs w:val="24"/>
                <w:lang w:eastAsia="en-US"/>
              </w:rPr>
            </w:pPr>
            <w:r>
              <w:rPr>
                <w:rFonts w:eastAsia="Calibri"/>
                <w:sz w:val="24"/>
                <w:szCs w:val="24"/>
                <w:lang w:eastAsia="en-US"/>
              </w:rPr>
              <w:lastRenderedPageBreak/>
              <w:t>Вопросы УО: 3,4,9,19,20</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№1: 6-7</w:t>
            </w:r>
          </w:p>
          <w:p w:rsidR="00865B3A" w:rsidRDefault="00865B3A" w:rsidP="00865B3A">
            <w:pPr>
              <w:rPr>
                <w:rFonts w:eastAsia="Calibri"/>
                <w:sz w:val="24"/>
                <w:szCs w:val="24"/>
                <w:lang w:eastAsia="en-US"/>
              </w:rPr>
            </w:pPr>
            <w:r>
              <w:rPr>
                <w:rFonts w:eastAsia="Calibri"/>
                <w:sz w:val="24"/>
                <w:szCs w:val="24"/>
                <w:lang w:eastAsia="en-US"/>
              </w:rPr>
              <w:t>Тестовые</w:t>
            </w:r>
            <w:r w:rsidR="00A16717">
              <w:rPr>
                <w:rFonts w:eastAsia="Calibri"/>
                <w:sz w:val="24"/>
                <w:szCs w:val="24"/>
                <w:lang w:eastAsia="en-US"/>
              </w:rPr>
              <w:t xml:space="preserve"> вопросы контрольной точки №2: 4-7</w:t>
            </w:r>
          </w:p>
          <w:p w:rsidR="00865B3A" w:rsidRPr="009918F3" w:rsidRDefault="00865B3A" w:rsidP="00865B3A">
            <w:pPr>
              <w:rPr>
                <w:rFonts w:eastAsia="Calibri"/>
                <w:sz w:val="24"/>
                <w:szCs w:val="24"/>
                <w:lang w:eastAsia="en-US"/>
              </w:rPr>
            </w:pP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t xml:space="preserve">Теоретические вопросы к экзамену </w:t>
            </w:r>
          </w:p>
          <w:p w:rsidR="00EA08C1" w:rsidRPr="009918F3" w:rsidRDefault="00A16717" w:rsidP="00A16717">
            <w:pPr>
              <w:rPr>
                <w:rFonts w:eastAsia="Calibri"/>
                <w:sz w:val="24"/>
                <w:szCs w:val="24"/>
                <w:lang w:eastAsia="en-US"/>
              </w:rPr>
            </w:pPr>
            <w:r>
              <w:rPr>
                <w:rFonts w:eastAsia="Calibri"/>
                <w:sz w:val="24"/>
                <w:szCs w:val="24"/>
                <w:lang w:eastAsia="en-US"/>
              </w:rPr>
              <w:t>1-13,18-20, 22-24,27-40</w:t>
            </w:r>
          </w:p>
        </w:tc>
        <w:tc>
          <w:tcPr>
            <w:tcW w:w="1134" w:type="dxa"/>
            <w:shd w:val="clear" w:color="auto" w:fill="auto"/>
            <w:tcMar>
              <w:left w:w="28" w:type="dxa"/>
              <w:right w:w="28" w:type="dxa"/>
            </w:tcMar>
          </w:tcPr>
          <w:p w:rsidR="00EA08C1" w:rsidRPr="009918F3" w:rsidRDefault="001832A2" w:rsidP="00EA08C1">
            <w:pPr>
              <w:autoSpaceDE w:val="0"/>
              <w:autoSpaceDN w:val="0"/>
              <w:adjustRightInd w:val="0"/>
              <w:jc w:val="both"/>
              <w:rPr>
                <w:rFonts w:eastAsia="Calibri"/>
                <w:sz w:val="24"/>
                <w:szCs w:val="24"/>
                <w:lang w:eastAsia="en-US"/>
              </w:rPr>
            </w:pPr>
            <w:r w:rsidRPr="001832A2">
              <w:rPr>
                <w:rFonts w:eastAsia="Calibri"/>
                <w:sz w:val="24"/>
                <w:szCs w:val="24"/>
                <w:lang w:eastAsia="en-US"/>
              </w:rPr>
              <w:t xml:space="preserve">осуществлять анализ, планирование, организацию, учет и контроль деятельности организации на корпоративных принципах; </w:t>
            </w:r>
            <w:r w:rsidRPr="001832A2">
              <w:rPr>
                <w:rFonts w:eastAsia="Calibri"/>
                <w:sz w:val="24"/>
                <w:szCs w:val="24"/>
                <w:lang w:eastAsia="en-US"/>
              </w:rPr>
              <w:lastRenderedPageBreak/>
              <w:t>анализировать и оценивать состояние корпоративного управления компании; оценивать риски и возможные социально-экономические последствия принимаемых управленческих решений в рамках корпоративного управления;</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Выполнение тестовых вопросов</w:t>
            </w:r>
            <w:r w:rsidRPr="009918F3">
              <w:rPr>
                <w:rFonts w:eastAsia="Calibri"/>
                <w:sz w:val="24"/>
                <w:szCs w:val="24"/>
                <w:lang w:eastAsia="en-US"/>
              </w:rPr>
              <w:t xml:space="preserve"> </w:t>
            </w:r>
            <w:r>
              <w:rPr>
                <w:rFonts w:eastAsia="Calibri"/>
                <w:sz w:val="24"/>
                <w:szCs w:val="24"/>
                <w:lang w:eastAsia="en-US"/>
              </w:rPr>
              <w:t xml:space="preserve">и практических заданий </w:t>
            </w:r>
          </w:p>
          <w:p w:rsidR="00EA08C1" w:rsidRPr="009918F3" w:rsidRDefault="00EA08C1" w:rsidP="00EA08C1">
            <w:pPr>
              <w:rPr>
                <w:rFonts w:eastAsia="Calibri"/>
                <w:sz w:val="24"/>
                <w:szCs w:val="24"/>
                <w:lang w:eastAsia="en-US"/>
              </w:rPr>
            </w:pPr>
            <w:r>
              <w:rPr>
                <w:rFonts w:eastAsia="Calibri"/>
                <w:sz w:val="24"/>
                <w:szCs w:val="24"/>
                <w:lang w:eastAsia="en-US"/>
              </w:rPr>
              <w:t>контрольной точки</w:t>
            </w:r>
            <w:r w:rsidR="00865B3A">
              <w:rPr>
                <w:rFonts w:eastAsia="Calibri"/>
                <w:sz w:val="24"/>
                <w:szCs w:val="24"/>
                <w:lang w:eastAsia="en-US"/>
              </w:rPr>
              <w:t xml:space="preserve">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r w:rsidRPr="009918F3">
              <w:rPr>
                <w:rFonts w:eastAsia="Calibri"/>
                <w:sz w:val="24"/>
                <w:szCs w:val="24"/>
                <w:lang w:eastAsia="en-US"/>
              </w:rPr>
              <w:t xml:space="preserve">Решение </w:t>
            </w:r>
            <w:proofErr w:type="gramStart"/>
            <w:r>
              <w:rPr>
                <w:rFonts w:eastAsia="Calibri"/>
                <w:sz w:val="24"/>
                <w:szCs w:val="24"/>
                <w:lang w:eastAsia="en-US"/>
              </w:rPr>
              <w:t>кейс-задания</w:t>
            </w:r>
            <w:proofErr w:type="gramEnd"/>
            <w:r w:rsidR="00865B3A">
              <w:rPr>
                <w:rFonts w:eastAsia="Calibri"/>
                <w:sz w:val="24"/>
                <w:szCs w:val="24"/>
                <w:lang w:eastAsia="en-US"/>
              </w:rPr>
              <w:t>:</w:t>
            </w:r>
          </w:p>
          <w:p w:rsidR="00865B3A" w:rsidRDefault="00456887"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1832A2" w:rsidP="00EA08C1">
            <w:pPr>
              <w:autoSpaceDE w:val="0"/>
              <w:autoSpaceDN w:val="0"/>
              <w:adjustRightInd w:val="0"/>
              <w:jc w:val="both"/>
              <w:rPr>
                <w:rFonts w:eastAsia="Calibri"/>
                <w:sz w:val="24"/>
                <w:szCs w:val="24"/>
                <w:lang w:eastAsia="en-US"/>
              </w:rPr>
            </w:pPr>
            <w:proofErr w:type="spellStart"/>
            <w:r w:rsidRPr="001832A2">
              <w:rPr>
                <w:rFonts w:eastAsia="Calibri"/>
                <w:sz w:val="24"/>
                <w:szCs w:val="24"/>
                <w:lang w:eastAsia="en-US"/>
              </w:rPr>
              <w:t>налитическими</w:t>
            </w:r>
            <w:proofErr w:type="spellEnd"/>
            <w:r w:rsidRPr="001832A2">
              <w:rPr>
                <w:rFonts w:eastAsia="Calibri"/>
                <w:sz w:val="24"/>
                <w:szCs w:val="24"/>
                <w:lang w:eastAsia="en-US"/>
              </w:rPr>
              <w:t xml:space="preserve"> методами для оценки эффективности деятельности  организации на корпоративных принципах; опытом </w:t>
            </w:r>
            <w:r w:rsidRPr="001832A2">
              <w:rPr>
                <w:rFonts w:eastAsia="Calibri"/>
                <w:sz w:val="24"/>
                <w:szCs w:val="24"/>
                <w:lang w:eastAsia="en-US"/>
              </w:rPr>
              <w:lastRenderedPageBreak/>
              <w:t>работы с действующими федеральными законами, нормативными и техническими документами,  необходимыми  для  осуществления  профессионально</w:t>
            </w:r>
            <w:r>
              <w:rPr>
                <w:rFonts w:eastAsia="Calibri"/>
                <w:sz w:val="24"/>
                <w:szCs w:val="24"/>
                <w:lang w:eastAsia="en-US"/>
              </w:rPr>
              <w:t>й  деятельности; навыками  оцен</w:t>
            </w:r>
            <w:r w:rsidRPr="001832A2">
              <w:rPr>
                <w:rFonts w:eastAsia="Calibri"/>
                <w:sz w:val="24"/>
                <w:szCs w:val="24"/>
                <w:lang w:eastAsia="en-US"/>
              </w:rPr>
              <w:t>ки  рисков и возможных социально-экономических последствий принимаемых управленческих решений в рамках корпоративного управления.</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 xml:space="preserve">Выполнение практических заданий </w:t>
            </w:r>
          </w:p>
          <w:p w:rsidR="00EA08C1" w:rsidRDefault="00EA08C1" w:rsidP="00EA08C1">
            <w:pPr>
              <w:rPr>
                <w:rFonts w:eastAsia="Calibri"/>
                <w:sz w:val="24"/>
                <w:szCs w:val="24"/>
                <w:lang w:eastAsia="en-US"/>
              </w:rPr>
            </w:pPr>
            <w:r>
              <w:rPr>
                <w:rFonts w:eastAsia="Calibri"/>
                <w:sz w:val="24"/>
                <w:szCs w:val="24"/>
                <w:lang w:eastAsia="en-US"/>
              </w:rPr>
              <w:t xml:space="preserve">контрольной точки и </w:t>
            </w:r>
            <w:proofErr w:type="gramStart"/>
            <w:r>
              <w:rPr>
                <w:rFonts w:eastAsia="Calibri"/>
                <w:sz w:val="24"/>
                <w:szCs w:val="24"/>
                <w:lang w:eastAsia="en-US"/>
              </w:rPr>
              <w:t>кейс-заданий</w:t>
            </w:r>
            <w:proofErr w:type="gramEnd"/>
            <w:r>
              <w:rPr>
                <w:rFonts w:eastAsia="Calibri"/>
                <w:sz w:val="24"/>
                <w:szCs w:val="24"/>
                <w:lang w:eastAsia="en-US"/>
              </w:rPr>
              <w:t xml:space="preserve"> </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w:t>
            </w:r>
            <w:r w:rsidR="00456887">
              <w:rPr>
                <w:rFonts w:eastAsia="Calibri"/>
                <w:sz w:val="24"/>
                <w:szCs w:val="24"/>
                <w:lang w:eastAsia="en-US"/>
              </w:rPr>
              <w:t>-10</w:t>
            </w:r>
          </w:p>
        </w:tc>
      </w:tr>
    </w:tbl>
    <w:p w:rsidR="00A04F40" w:rsidRDefault="00345330">
      <w:pPr>
        <w:spacing w:after="200" w:line="276" w:lineRule="auto"/>
        <w:rPr>
          <w:sz w:val="28"/>
          <w:szCs w:val="28"/>
        </w:rPr>
      </w:pPr>
      <w:r>
        <w:rPr>
          <w:sz w:val="28"/>
          <w:szCs w:val="28"/>
        </w:rPr>
        <w:lastRenderedPageBreak/>
        <w:tab/>
      </w:r>
      <w:r>
        <w:rPr>
          <w:sz w:val="28"/>
          <w:szCs w:val="28"/>
        </w:rPr>
        <w:tab/>
      </w:r>
    </w:p>
    <w:p w:rsidR="00790797" w:rsidRDefault="009918F3" w:rsidP="009918F3">
      <w:pPr>
        <w:autoSpaceDE w:val="0"/>
        <w:autoSpaceDN w:val="0"/>
        <w:adjustRightInd w:val="0"/>
        <w:jc w:val="both"/>
        <w:rPr>
          <w:sz w:val="28"/>
          <w:szCs w:val="28"/>
        </w:rPr>
      </w:pPr>
      <w:r>
        <w:rPr>
          <w:sz w:val="28"/>
          <w:szCs w:val="28"/>
        </w:rPr>
        <w:t xml:space="preserve"> </w:t>
      </w:r>
    </w:p>
    <w:p w:rsidR="009918F3" w:rsidRDefault="009918F3">
      <w:pPr>
        <w:spacing w:after="200" w:line="276" w:lineRule="auto"/>
        <w:rPr>
          <w:sz w:val="28"/>
          <w:szCs w:val="28"/>
        </w:rPr>
      </w:pPr>
    </w:p>
    <w:sectPr w:rsidR="009918F3" w:rsidSect="00345330">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80" w:rsidRDefault="002B6B80" w:rsidP="008A6864">
      <w:r>
        <w:separator/>
      </w:r>
    </w:p>
  </w:endnote>
  <w:endnote w:type="continuationSeparator" w:id="0">
    <w:p w:rsidR="002B6B80" w:rsidRDefault="002B6B80"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FF40EB" w:rsidRDefault="00941825">
        <w:pPr>
          <w:pStyle w:val="af1"/>
          <w:jc w:val="right"/>
        </w:pPr>
        <w:r>
          <w:fldChar w:fldCharType="begin"/>
        </w:r>
        <w:r>
          <w:instrText xml:space="preserve"> PAGE   \* MERGEFORMAT </w:instrText>
        </w:r>
        <w:r>
          <w:fldChar w:fldCharType="separate"/>
        </w:r>
        <w:r w:rsidR="00383D9C">
          <w:rPr>
            <w:noProof/>
          </w:rPr>
          <w:t>37</w:t>
        </w:r>
        <w:r>
          <w:rPr>
            <w:noProof/>
          </w:rPr>
          <w:fldChar w:fldCharType="end"/>
        </w:r>
      </w:p>
    </w:sdtContent>
  </w:sdt>
  <w:p w:rsidR="00FF40EB" w:rsidRDefault="00FF40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80" w:rsidRDefault="002B6B80" w:rsidP="008A6864">
      <w:r>
        <w:separator/>
      </w:r>
    </w:p>
  </w:footnote>
  <w:footnote w:type="continuationSeparator" w:id="0">
    <w:p w:rsidR="002B6B80" w:rsidRDefault="002B6B80" w:rsidP="008A6864">
      <w:r>
        <w:continuationSeparator/>
      </w:r>
    </w:p>
  </w:footnote>
  <w:footnote w:id="1">
    <w:p w:rsidR="00FF40EB" w:rsidRPr="004E2A03" w:rsidRDefault="00FF40EB"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FF40EB" w:rsidRPr="00450A0F" w:rsidRDefault="00FF40EB"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FF40EB" w:rsidRPr="00E9451D" w:rsidRDefault="00FF40EB"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FF40EB" w:rsidRPr="00340DC8" w:rsidRDefault="00FF40EB"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FF40EB" w:rsidRDefault="00FF40EB"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FF40EB" w:rsidRDefault="00FF40EB"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FF40EB" w:rsidRDefault="00FF40EB" w:rsidP="008A6864">
      <w:pPr>
        <w:pStyle w:val="a5"/>
        <w:jc w:val="both"/>
      </w:pPr>
      <w:r>
        <w:t xml:space="preserve">По заочной форме обучения мероприятия текущего контроля не предусмотрены. </w:t>
      </w:r>
    </w:p>
  </w:footnote>
  <w:footnote w:id="6">
    <w:p w:rsidR="00FF40EB" w:rsidRPr="00053E6C" w:rsidRDefault="00FF40EB"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A49D0"/>
    <w:multiLevelType w:val="hybridMultilevel"/>
    <w:tmpl w:val="46A48260"/>
    <w:lvl w:ilvl="0" w:tplc="962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7A05C7E"/>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nsid w:val="5EF35086"/>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F0212"/>
    <w:multiLevelType w:val="hybridMultilevel"/>
    <w:tmpl w:val="1E7A71A4"/>
    <w:lvl w:ilvl="0" w:tplc="18B07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C097E"/>
    <w:multiLevelType w:val="hybridMultilevel"/>
    <w:tmpl w:val="A84C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3"/>
  </w:num>
  <w:num w:numId="2">
    <w:abstractNumId w:val="3"/>
  </w:num>
  <w:num w:numId="3">
    <w:abstractNumId w:val="12"/>
  </w:num>
  <w:num w:numId="4">
    <w:abstractNumId w:val="0"/>
  </w:num>
  <w:num w:numId="5">
    <w:abstractNumId w:val="4"/>
  </w:num>
  <w:num w:numId="6">
    <w:abstractNumId w:val="8"/>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1"/>
  </w:num>
  <w:num w:numId="8">
    <w:abstractNumId w:val="7"/>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618C3"/>
    <w:rsid w:val="00065B50"/>
    <w:rsid w:val="0006607E"/>
    <w:rsid w:val="00074AC1"/>
    <w:rsid w:val="00086FDE"/>
    <w:rsid w:val="0009087F"/>
    <w:rsid w:val="000954D8"/>
    <w:rsid w:val="00096BC6"/>
    <w:rsid w:val="000A149F"/>
    <w:rsid w:val="000C1235"/>
    <w:rsid w:val="000D3C91"/>
    <w:rsid w:val="000D5D6D"/>
    <w:rsid w:val="000E6B27"/>
    <w:rsid w:val="000F1D63"/>
    <w:rsid w:val="00106B72"/>
    <w:rsid w:val="00110668"/>
    <w:rsid w:val="001242A6"/>
    <w:rsid w:val="00134EE7"/>
    <w:rsid w:val="00166D2E"/>
    <w:rsid w:val="001720F7"/>
    <w:rsid w:val="0017323C"/>
    <w:rsid w:val="00180D5E"/>
    <w:rsid w:val="00182869"/>
    <w:rsid w:val="001832A2"/>
    <w:rsid w:val="00183789"/>
    <w:rsid w:val="0018463F"/>
    <w:rsid w:val="001865D8"/>
    <w:rsid w:val="0018680D"/>
    <w:rsid w:val="00187B9B"/>
    <w:rsid w:val="001969C5"/>
    <w:rsid w:val="001A6BB4"/>
    <w:rsid w:val="001B7FDF"/>
    <w:rsid w:val="001D584F"/>
    <w:rsid w:val="001F4AC4"/>
    <w:rsid w:val="001F686C"/>
    <w:rsid w:val="00206DB0"/>
    <w:rsid w:val="00215307"/>
    <w:rsid w:val="00225D48"/>
    <w:rsid w:val="00232C09"/>
    <w:rsid w:val="002358AD"/>
    <w:rsid w:val="002367AC"/>
    <w:rsid w:val="002431A5"/>
    <w:rsid w:val="00246AE1"/>
    <w:rsid w:val="002509F7"/>
    <w:rsid w:val="00253687"/>
    <w:rsid w:val="00260736"/>
    <w:rsid w:val="00261783"/>
    <w:rsid w:val="00262663"/>
    <w:rsid w:val="00276DC2"/>
    <w:rsid w:val="00292AD7"/>
    <w:rsid w:val="002A2408"/>
    <w:rsid w:val="002A3874"/>
    <w:rsid w:val="002B6B80"/>
    <w:rsid w:val="002D26DF"/>
    <w:rsid w:val="002D2B3A"/>
    <w:rsid w:val="002D46A6"/>
    <w:rsid w:val="002E174B"/>
    <w:rsid w:val="002F1781"/>
    <w:rsid w:val="002F28F3"/>
    <w:rsid w:val="00304D58"/>
    <w:rsid w:val="00312086"/>
    <w:rsid w:val="00313E89"/>
    <w:rsid w:val="0031717C"/>
    <w:rsid w:val="0033255E"/>
    <w:rsid w:val="00345330"/>
    <w:rsid w:val="00356279"/>
    <w:rsid w:val="00365C34"/>
    <w:rsid w:val="00383D9C"/>
    <w:rsid w:val="00390521"/>
    <w:rsid w:val="00395916"/>
    <w:rsid w:val="003A4676"/>
    <w:rsid w:val="003A4B45"/>
    <w:rsid w:val="003A62A6"/>
    <w:rsid w:val="003B5992"/>
    <w:rsid w:val="003C158A"/>
    <w:rsid w:val="003D0412"/>
    <w:rsid w:val="003D5C01"/>
    <w:rsid w:val="003E472F"/>
    <w:rsid w:val="003F0F28"/>
    <w:rsid w:val="004227BE"/>
    <w:rsid w:val="0042384B"/>
    <w:rsid w:val="0043336E"/>
    <w:rsid w:val="00434FC7"/>
    <w:rsid w:val="004367C8"/>
    <w:rsid w:val="00437B1C"/>
    <w:rsid w:val="0044459D"/>
    <w:rsid w:val="0044526E"/>
    <w:rsid w:val="00456887"/>
    <w:rsid w:val="00457D35"/>
    <w:rsid w:val="0046255B"/>
    <w:rsid w:val="00487015"/>
    <w:rsid w:val="00490DBE"/>
    <w:rsid w:val="0049477E"/>
    <w:rsid w:val="004A3548"/>
    <w:rsid w:val="004A679E"/>
    <w:rsid w:val="004B0DC2"/>
    <w:rsid w:val="004D2C5D"/>
    <w:rsid w:val="004E50D6"/>
    <w:rsid w:val="0050606C"/>
    <w:rsid w:val="00507D71"/>
    <w:rsid w:val="005146CE"/>
    <w:rsid w:val="00536A18"/>
    <w:rsid w:val="0054041E"/>
    <w:rsid w:val="00546EB5"/>
    <w:rsid w:val="00551122"/>
    <w:rsid w:val="00552EAF"/>
    <w:rsid w:val="00570714"/>
    <w:rsid w:val="0058369E"/>
    <w:rsid w:val="00586E02"/>
    <w:rsid w:val="00595CEC"/>
    <w:rsid w:val="005A13F9"/>
    <w:rsid w:val="005A6B4E"/>
    <w:rsid w:val="005B68DA"/>
    <w:rsid w:val="005C06F3"/>
    <w:rsid w:val="005D6646"/>
    <w:rsid w:val="006365DE"/>
    <w:rsid w:val="006541F8"/>
    <w:rsid w:val="006562A4"/>
    <w:rsid w:val="00665538"/>
    <w:rsid w:val="00670D45"/>
    <w:rsid w:val="00675895"/>
    <w:rsid w:val="00681362"/>
    <w:rsid w:val="006824F7"/>
    <w:rsid w:val="00683460"/>
    <w:rsid w:val="006A0A8F"/>
    <w:rsid w:val="006C21A2"/>
    <w:rsid w:val="006C3A3A"/>
    <w:rsid w:val="006D6351"/>
    <w:rsid w:val="006E7A5B"/>
    <w:rsid w:val="006F3F65"/>
    <w:rsid w:val="007221AF"/>
    <w:rsid w:val="0073280B"/>
    <w:rsid w:val="007414CB"/>
    <w:rsid w:val="00747F78"/>
    <w:rsid w:val="00753156"/>
    <w:rsid w:val="007607E3"/>
    <w:rsid w:val="007617D1"/>
    <w:rsid w:val="00767233"/>
    <w:rsid w:val="00781F84"/>
    <w:rsid w:val="00790797"/>
    <w:rsid w:val="0079162D"/>
    <w:rsid w:val="00791F33"/>
    <w:rsid w:val="00791FBB"/>
    <w:rsid w:val="007A0B48"/>
    <w:rsid w:val="007A0FA8"/>
    <w:rsid w:val="007A600A"/>
    <w:rsid w:val="007B7601"/>
    <w:rsid w:val="007C2041"/>
    <w:rsid w:val="007D388A"/>
    <w:rsid w:val="007F2971"/>
    <w:rsid w:val="00801202"/>
    <w:rsid w:val="008075FF"/>
    <w:rsid w:val="0081010C"/>
    <w:rsid w:val="00816511"/>
    <w:rsid w:val="00816CB6"/>
    <w:rsid w:val="0082765A"/>
    <w:rsid w:val="008314E1"/>
    <w:rsid w:val="00840CB4"/>
    <w:rsid w:val="0084350C"/>
    <w:rsid w:val="00850039"/>
    <w:rsid w:val="008525C1"/>
    <w:rsid w:val="00854541"/>
    <w:rsid w:val="00865B3A"/>
    <w:rsid w:val="00877B48"/>
    <w:rsid w:val="008823DB"/>
    <w:rsid w:val="00892FB1"/>
    <w:rsid w:val="008A5D19"/>
    <w:rsid w:val="008A6864"/>
    <w:rsid w:val="008C0B73"/>
    <w:rsid w:val="008C6992"/>
    <w:rsid w:val="008D779F"/>
    <w:rsid w:val="008E0047"/>
    <w:rsid w:val="008F6BB2"/>
    <w:rsid w:val="00901FB7"/>
    <w:rsid w:val="00904FF3"/>
    <w:rsid w:val="0091784D"/>
    <w:rsid w:val="00931E88"/>
    <w:rsid w:val="0093276C"/>
    <w:rsid w:val="00935761"/>
    <w:rsid w:val="00941825"/>
    <w:rsid w:val="00945C65"/>
    <w:rsid w:val="00950905"/>
    <w:rsid w:val="00957B95"/>
    <w:rsid w:val="009623F7"/>
    <w:rsid w:val="00972693"/>
    <w:rsid w:val="0097447C"/>
    <w:rsid w:val="009918F3"/>
    <w:rsid w:val="00995B28"/>
    <w:rsid w:val="009B320A"/>
    <w:rsid w:val="009B4F73"/>
    <w:rsid w:val="009B573C"/>
    <w:rsid w:val="009D3F4F"/>
    <w:rsid w:val="009E7E5E"/>
    <w:rsid w:val="009F0A82"/>
    <w:rsid w:val="009F446E"/>
    <w:rsid w:val="00A04F40"/>
    <w:rsid w:val="00A05CA3"/>
    <w:rsid w:val="00A16717"/>
    <w:rsid w:val="00A4054D"/>
    <w:rsid w:val="00A40918"/>
    <w:rsid w:val="00A41DDE"/>
    <w:rsid w:val="00A50A4A"/>
    <w:rsid w:val="00A61639"/>
    <w:rsid w:val="00A766D5"/>
    <w:rsid w:val="00A77D9D"/>
    <w:rsid w:val="00A96467"/>
    <w:rsid w:val="00A97576"/>
    <w:rsid w:val="00AA7D02"/>
    <w:rsid w:val="00AB5BEC"/>
    <w:rsid w:val="00AC1B4D"/>
    <w:rsid w:val="00AC60F3"/>
    <w:rsid w:val="00AD330C"/>
    <w:rsid w:val="00AD69B4"/>
    <w:rsid w:val="00AE379B"/>
    <w:rsid w:val="00AE4FAC"/>
    <w:rsid w:val="00AF32FC"/>
    <w:rsid w:val="00B01DA0"/>
    <w:rsid w:val="00B1188D"/>
    <w:rsid w:val="00B1628D"/>
    <w:rsid w:val="00B2764B"/>
    <w:rsid w:val="00B31681"/>
    <w:rsid w:val="00B36F49"/>
    <w:rsid w:val="00B40D81"/>
    <w:rsid w:val="00B52226"/>
    <w:rsid w:val="00B713FA"/>
    <w:rsid w:val="00B8687D"/>
    <w:rsid w:val="00B87822"/>
    <w:rsid w:val="00BA4927"/>
    <w:rsid w:val="00BC3A89"/>
    <w:rsid w:val="00BD7A72"/>
    <w:rsid w:val="00BF4F92"/>
    <w:rsid w:val="00BF6039"/>
    <w:rsid w:val="00BF68A6"/>
    <w:rsid w:val="00C016F5"/>
    <w:rsid w:val="00C11048"/>
    <w:rsid w:val="00C126A0"/>
    <w:rsid w:val="00C30999"/>
    <w:rsid w:val="00C32F7B"/>
    <w:rsid w:val="00C35832"/>
    <w:rsid w:val="00C40482"/>
    <w:rsid w:val="00C475B5"/>
    <w:rsid w:val="00C602A2"/>
    <w:rsid w:val="00C64043"/>
    <w:rsid w:val="00C64F0A"/>
    <w:rsid w:val="00C84477"/>
    <w:rsid w:val="00C87C76"/>
    <w:rsid w:val="00C92ECF"/>
    <w:rsid w:val="00C9718E"/>
    <w:rsid w:val="00CA1720"/>
    <w:rsid w:val="00CA23AA"/>
    <w:rsid w:val="00CB19EE"/>
    <w:rsid w:val="00CC18A2"/>
    <w:rsid w:val="00CD30E6"/>
    <w:rsid w:val="00CE118F"/>
    <w:rsid w:val="00CE4FB9"/>
    <w:rsid w:val="00D00F27"/>
    <w:rsid w:val="00D028EC"/>
    <w:rsid w:val="00D048F3"/>
    <w:rsid w:val="00D154E4"/>
    <w:rsid w:val="00D16A75"/>
    <w:rsid w:val="00D206F3"/>
    <w:rsid w:val="00D21B46"/>
    <w:rsid w:val="00D27A84"/>
    <w:rsid w:val="00D35653"/>
    <w:rsid w:val="00D41565"/>
    <w:rsid w:val="00D54E09"/>
    <w:rsid w:val="00D720A3"/>
    <w:rsid w:val="00D7734B"/>
    <w:rsid w:val="00D91209"/>
    <w:rsid w:val="00D93789"/>
    <w:rsid w:val="00D97B66"/>
    <w:rsid w:val="00DA5E14"/>
    <w:rsid w:val="00DB0966"/>
    <w:rsid w:val="00DC3551"/>
    <w:rsid w:val="00DD0CD1"/>
    <w:rsid w:val="00DE1076"/>
    <w:rsid w:val="00DF6D46"/>
    <w:rsid w:val="00E019C4"/>
    <w:rsid w:val="00E343ED"/>
    <w:rsid w:val="00E464DA"/>
    <w:rsid w:val="00E554E9"/>
    <w:rsid w:val="00E562ED"/>
    <w:rsid w:val="00E623CD"/>
    <w:rsid w:val="00E71309"/>
    <w:rsid w:val="00E82EB8"/>
    <w:rsid w:val="00E85E97"/>
    <w:rsid w:val="00EA08C1"/>
    <w:rsid w:val="00EA3E7C"/>
    <w:rsid w:val="00EA4686"/>
    <w:rsid w:val="00EC4632"/>
    <w:rsid w:val="00EE3405"/>
    <w:rsid w:val="00EE69BE"/>
    <w:rsid w:val="00EE74A4"/>
    <w:rsid w:val="00EF132A"/>
    <w:rsid w:val="00F06443"/>
    <w:rsid w:val="00F1248E"/>
    <w:rsid w:val="00F30859"/>
    <w:rsid w:val="00F336A2"/>
    <w:rsid w:val="00F37FF5"/>
    <w:rsid w:val="00F46EA8"/>
    <w:rsid w:val="00F53E8B"/>
    <w:rsid w:val="00F75323"/>
    <w:rsid w:val="00F765B1"/>
    <w:rsid w:val="00F9058A"/>
    <w:rsid w:val="00F94D7D"/>
    <w:rsid w:val="00F97C1D"/>
    <w:rsid w:val="00FA5BF7"/>
    <w:rsid w:val="00FC24EF"/>
    <w:rsid w:val="00FC5DF0"/>
    <w:rsid w:val="00FE4524"/>
    <w:rsid w:val="00FF0151"/>
    <w:rsid w:val="00FF1CF3"/>
    <w:rsid w:val="00FF40EB"/>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404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730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36DA1-7370-4293-A378-466A293A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37</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56</cp:revision>
  <cp:lastPrinted>2018-10-07T18:02:00Z</cp:lastPrinted>
  <dcterms:created xsi:type="dcterms:W3CDTF">2018-05-11T06:13:00Z</dcterms:created>
  <dcterms:modified xsi:type="dcterms:W3CDTF">2022-03-28T10:53:00Z</dcterms:modified>
</cp:coreProperties>
</file>